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01" w:rsidRPr="001E7C01" w:rsidRDefault="001E7C01" w:rsidP="001E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1E7C01" w:rsidRPr="001E7C01" w:rsidRDefault="001E7C01" w:rsidP="001E7C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1E7C01" w:rsidRPr="001E7C01" w:rsidRDefault="001E7C01" w:rsidP="001E7C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7C01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1E7C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E7C01">
        <w:rPr>
          <w:rFonts w:ascii="Times New Roman" w:eastAsia="Times New Roman" w:hAnsi="Times New Roman" w:cs="Times New Roman"/>
          <w:lang w:eastAsia="ru-RU"/>
        </w:rPr>
        <w:t>п.Октябрь</w:t>
      </w:r>
      <w:proofErr w:type="spellEnd"/>
      <w:r w:rsidRPr="001E7C0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1E7C01">
        <w:rPr>
          <w:rFonts w:ascii="Times New Roman" w:eastAsia="Times New Roman" w:hAnsi="Times New Roman" w:cs="Times New Roman"/>
          <w:lang w:eastAsia="ru-RU"/>
        </w:rPr>
        <w:t>ул.Транспортная</w:t>
      </w:r>
      <w:proofErr w:type="spellEnd"/>
      <w:r w:rsidRPr="001E7C01">
        <w:rPr>
          <w:rFonts w:ascii="Times New Roman" w:eastAsia="Times New Roman" w:hAnsi="Times New Roman" w:cs="Times New Roman"/>
          <w:lang w:eastAsia="ru-RU"/>
        </w:rPr>
        <w:t xml:space="preserve"> д.3., тел./ факс (48547)3-12-33</w:t>
      </w:r>
    </w:p>
    <w:p w:rsidR="001E7C01" w:rsidRPr="001E7C01" w:rsidRDefault="001E7C01" w:rsidP="001E7C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C01" w:rsidRPr="001E7C01" w:rsidRDefault="001E7C01" w:rsidP="001E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1E7C01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Решение № 108</w:t>
      </w:r>
    </w:p>
    <w:p w:rsidR="001E7C01" w:rsidRPr="001E7C01" w:rsidRDefault="001E7C01" w:rsidP="001E7C01">
      <w:pPr>
        <w:tabs>
          <w:tab w:val="left" w:pos="7092"/>
        </w:tabs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1E7C0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п. Октябрь                                                                                              от 28.02.2017 г.</w:t>
      </w:r>
    </w:p>
    <w:p w:rsidR="001E7C01" w:rsidRPr="001E7C01" w:rsidRDefault="001E7C01" w:rsidP="001E7C01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E7C01" w:rsidRPr="001E7C01" w:rsidRDefault="001E7C01" w:rsidP="001E7C01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E7C01" w:rsidRPr="001E7C01" w:rsidRDefault="001E7C01" w:rsidP="001E7C01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О внесении изменений в решение </w:t>
      </w:r>
    </w:p>
    <w:p w:rsidR="001E7C01" w:rsidRPr="001E7C01" w:rsidRDefault="001E7C01" w:rsidP="001E7C01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Совета от 24.03.2015 г. №32 </w:t>
      </w:r>
    </w:p>
    <w:p w:rsidR="001E7C01" w:rsidRPr="001E7C01" w:rsidRDefault="001E7C01" w:rsidP="001E7C01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E7C01" w:rsidRPr="001E7C01" w:rsidRDefault="001E7C01" w:rsidP="001E7C01">
      <w:pPr>
        <w:widowControl w:val="0"/>
        <w:tabs>
          <w:tab w:val="left" w:leader="underscore" w:pos="9700"/>
        </w:tabs>
        <w:spacing w:after="300" w:line="320" w:lineRule="exact"/>
        <w:ind w:left="20" w:right="40" w:firstLine="58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Руководствуясь постановлением Правительства РФ от 1 декабря 2016 г. N 1283 "О внесении изменений в постановление Правительства Российской Федерации от 21 августа 2010 г. N 645" и в соответствии с Уставом Октябрьского сельского поселения Муниципальный Совет Октябрьского сельского поселения</w:t>
      </w:r>
    </w:p>
    <w:p w:rsidR="001E7C01" w:rsidRPr="001E7C01" w:rsidRDefault="001E7C01" w:rsidP="001E7C01">
      <w:pPr>
        <w:widowControl w:val="0"/>
        <w:tabs>
          <w:tab w:val="left" w:leader="underscore" w:pos="9700"/>
        </w:tabs>
        <w:spacing w:after="300" w:line="320" w:lineRule="exact"/>
        <w:ind w:left="20" w:right="40" w:firstLine="58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РЕШИЛ:</w:t>
      </w:r>
    </w:p>
    <w:p w:rsidR="001E7C01" w:rsidRPr="001E7C01" w:rsidRDefault="001E7C01" w:rsidP="001E7C01">
      <w:pPr>
        <w:widowControl w:val="0"/>
        <w:numPr>
          <w:ilvl w:val="0"/>
          <w:numId w:val="1"/>
        </w:numPr>
        <w:tabs>
          <w:tab w:val="left" w:pos="862"/>
        </w:tabs>
        <w:spacing w:after="303" w:line="317" w:lineRule="exact"/>
        <w:ind w:right="40" w:firstLine="709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Внести изменения в решение Муниципального Совет Октябрьского сельского поселения от 24.03.2015 г. №32 «О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пользование», изложив приложение 1 в новой редакции согласно приложения к настоящему решению.</w:t>
      </w:r>
    </w:p>
    <w:p w:rsidR="001E7C01" w:rsidRPr="001E7C01" w:rsidRDefault="001E7C01" w:rsidP="001E7C01">
      <w:pPr>
        <w:widowControl w:val="0"/>
        <w:numPr>
          <w:ilvl w:val="0"/>
          <w:numId w:val="1"/>
        </w:numPr>
        <w:tabs>
          <w:tab w:val="left" w:pos="874"/>
          <w:tab w:val="left" w:leader="underscore" w:pos="9892"/>
        </w:tabs>
        <w:spacing w:after="368" w:line="250" w:lineRule="exact"/>
        <w:ind w:left="20" w:firstLine="58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Контроль за исполнением решения возложить на главу поселения.</w:t>
      </w:r>
    </w:p>
    <w:p w:rsidR="001E7C01" w:rsidRPr="001E7C01" w:rsidRDefault="001E7C01" w:rsidP="001E7C01">
      <w:pPr>
        <w:widowControl w:val="0"/>
        <w:numPr>
          <w:ilvl w:val="0"/>
          <w:numId w:val="1"/>
        </w:numPr>
        <w:tabs>
          <w:tab w:val="left" w:pos="881"/>
        </w:tabs>
        <w:spacing w:after="0" w:line="250" w:lineRule="exact"/>
        <w:ind w:left="20" w:firstLine="58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Решение вступает в силу с момента его обнародования.</w:t>
      </w:r>
    </w:p>
    <w:p w:rsidR="001E7C01" w:rsidRPr="001E7C01" w:rsidRDefault="001E7C01" w:rsidP="001E7C0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E7C01" w:rsidRPr="001E7C01" w:rsidRDefault="001E7C01" w:rsidP="001E7C0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E7C01" w:rsidRPr="001E7C01" w:rsidRDefault="001E7C01" w:rsidP="001E7C0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E7C01" w:rsidRPr="001E7C01" w:rsidRDefault="001E7C01" w:rsidP="001E7C0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Глава Октябрьского</w:t>
      </w:r>
    </w:p>
    <w:p w:rsidR="001E7C01" w:rsidRPr="001E7C01" w:rsidRDefault="001E7C01" w:rsidP="001E7C01">
      <w:pPr>
        <w:widowControl w:val="0"/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  <w:proofErr w:type="gramStart"/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сельского</w:t>
      </w:r>
      <w:proofErr w:type="gramEnd"/>
      <w:r w:rsidRPr="001E7C0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поселения                                                                       В.В. Солдатов</w:t>
      </w: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1E7C01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br w:type="page"/>
      </w:r>
    </w:p>
    <w:p w:rsidR="001E7C01" w:rsidRPr="001E7C01" w:rsidRDefault="001E7C01" w:rsidP="001E7C0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1E7C0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Приложение </w:t>
      </w:r>
    </w:p>
    <w:p w:rsidR="001E7C01" w:rsidRPr="001E7C01" w:rsidRDefault="001E7C01" w:rsidP="001E7C0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proofErr w:type="gramStart"/>
      <w:r w:rsidRPr="001E7C0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к</w:t>
      </w:r>
      <w:proofErr w:type="gramEnd"/>
      <w:r w:rsidRPr="001E7C0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решению Муниципального Совета</w:t>
      </w:r>
    </w:p>
    <w:p w:rsidR="001E7C01" w:rsidRPr="001E7C01" w:rsidRDefault="001E7C01" w:rsidP="001E7C0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1E7C0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proofErr w:type="gramStart"/>
      <w:r w:rsidRPr="001E7C0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от</w:t>
      </w:r>
      <w:proofErr w:type="gramEnd"/>
      <w:r w:rsidRPr="001E7C0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28.02.2017 №108</w:t>
      </w:r>
    </w:p>
    <w:p w:rsidR="001E7C01" w:rsidRPr="001E7C01" w:rsidRDefault="001E7C01" w:rsidP="001E7C0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tabs>
          <w:tab w:val="left" w:pos="7092"/>
        </w:tabs>
        <w:spacing w:after="0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1E7C01" w:rsidRPr="001E7C01" w:rsidRDefault="001E7C01" w:rsidP="001E7C01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</w:p>
    <w:p w:rsidR="001E7C01" w:rsidRPr="001E7C01" w:rsidRDefault="001E7C01" w:rsidP="001E7C01">
      <w:pPr>
        <w:widowControl w:val="0"/>
        <w:spacing w:after="296" w:line="320" w:lineRule="exact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E7C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2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1"/>
      <w:bookmarkEnd w:id="0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2"/>
      <w:bookmarkEnd w:id="1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 имущество не ограничено в обороте;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3"/>
      <w:bookmarkEnd w:id="2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является объектом религиозного назначения;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4"/>
      <w:bookmarkEnd w:id="3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является объектом незавершенного строительства;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5"/>
      <w:bookmarkEnd w:id="4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муниципального имущества не принято решение Муниципального Совета Октябрьского сельского поселения или Администрации Октябрьского сельского поселения о предоставлении его иным лицам;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6"/>
      <w:bookmarkEnd w:id="5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включено в прогнозный план (программу) приватизации имущества, находящегося в собственности Октябрьского сельского поселения Некоузского муниципального района Ярославской области;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7"/>
      <w:bookmarkEnd w:id="6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 не признано аварийным и подлежащим сносу или реконструкции.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3"/>
      <w:bookmarkEnd w:id="7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Октябрьского сельского поселения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Ярославской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8"/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</w:t>
      </w:r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изменений в реестр муниципального имущества.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4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41"/>
      <w:bookmarkEnd w:id="9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42"/>
      <w:bookmarkEnd w:id="10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43"/>
      <w:bookmarkEnd w:id="11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отказе в учете предложения.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5"/>
      <w:bookmarkEnd w:id="12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6"/>
      <w:bookmarkEnd w:id="13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61"/>
      <w:bookmarkEnd w:id="14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62"/>
      <w:bookmarkEnd w:id="15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07"/>
      <w:bookmarkEnd w:id="16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Уполномоченный орган исключает сведения о федеральном имуществе из перечня в одном из следующих случаев: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71"/>
      <w:bookmarkEnd w:id="17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муниципального имущества в установленном законодательством Российской Федерации порядке принято решение Муниципального Совета Октябрьского сельского поселения или Администрации Октябрьского сельского поселения о его использовании для государственных нужд либо для иных целей;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72"/>
      <w:bookmarkEnd w:id="18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08"/>
      <w:bookmarkEnd w:id="19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09"/>
      <w:bookmarkEnd w:id="20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муниципальном имуществе группируются по видам имущества (недвижимое имущество (в том числе единый недвижимый комплекс), движимое имущество).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10"/>
      <w:bookmarkEnd w:id="21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Ведение перечня осуществляется уполномоченным органом в электронной форме.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11"/>
      <w:bookmarkEnd w:id="22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Перечень и внесенные в него изменения подлежат: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111"/>
      <w:bookmarkEnd w:id="23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обязательному опубликованию в средствах массовой информации - в течение 10 рабочих дней со дня утверждения;</w:t>
      </w:r>
    </w:p>
    <w:p w:rsidR="001E7C01" w:rsidRPr="001E7C01" w:rsidRDefault="001E7C01" w:rsidP="001E7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112"/>
      <w:bookmarkEnd w:id="24"/>
      <w:proofErr w:type="gramStart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E7C0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End w:id="25"/>
    </w:p>
    <w:p w:rsidR="00EB2DB6" w:rsidRDefault="001E7C01" w:rsidP="001E7C01">
      <w:r w:rsidRPr="001E7C01">
        <w:rPr>
          <w:rFonts w:ascii="Calibri" w:eastAsia="Calibri" w:hAnsi="Calibri" w:cs="Times New Roman"/>
        </w:rPr>
        <w:br w:type="page"/>
      </w:r>
      <w:bookmarkStart w:id="26" w:name="_GoBack"/>
      <w:bookmarkEnd w:id="26"/>
    </w:p>
    <w:sectPr w:rsidR="00EB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F7D83"/>
    <w:multiLevelType w:val="multilevel"/>
    <w:tmpl w:val="C8447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01"/>
    <w:rsid w:val="001E7C01"/>
    <w:rsid w:val="00E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EE0A5-8417-4B19-B3E7-947E9B50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2017-08-31T14:58:00Z</dcterms:created>
  <dcterms:modified xsi:type="dcterms:W3CDTF">2017-08-31T14:59:00Z</dcterms:modified>
</cp:coreProperties>
</file>