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459" w:rsidRPr="00C63955" w:rsidRDefault="00367459" w:rsidP="003674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bookmarkStart w:id="0" w:name="_GoBack"/>
      <w:bookmarkEnd w:id="0"/>
      <w:r w:rsidRPr="00C6395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АДМИНИСТРАЦИЯ ОКТЯБРЬСКОГО СЕЛЬСКОГО ПОСЕЛЕНИЯ</w:t>
      </w:r>
    </w:p>
    <w:p w:rsidR="00367459" w:rsidRPr="00C63955" w:rsidRDefault="00367459" w:rsidP="0036745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C6395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Некоузский муниципальный район, Ярославская область</w:t>
      </w:r>
    </w:p>
    <w:p w:rsidR="00367459" w:rsidRPr="00C63955" w:rsidRDefault="00367459" w:rsidP="00367459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67459" w:rsidRDefault="00367459" w:rsidP="003674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63955">
        <w:rPr>
          <w:rFonts w:ascii="Times New Roman" w:eastAsia="Times New Roman" w:hAnsi="Times New Roman"/>
          <w:b/>
          <w:sz w:val="28"/>
          <w:szCs w:val="24"/>
          <w:lang w:eastAsia="ru-RU"/>
        </w:rPr>
        <w:t>ПОСТАНОВЛЕНИЕ</w:t>
      </w:r>
    </w:p>
    <w:p w:rsidR="00367459" w:rsidRPr="00C63955" w:rsidRDefault="00367459" w:rsidP="0036745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(в редакции постановления от 11.11.2019 №178, от 14.01.2020 №2, от 08.10.2020 №126, от 15.03.2021 №19, 25.03.2021 №25, от 02.04.2021 №31)</w:t>
      </w:r>
    </w:p>
    <w:p w:rsidR="00367459" w:rsidRPr="00C63955" w:rsidRDefault="00367459" w:rsidP="00367459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67459" w:rsidRPr="00C63955" w:rsidRDefault="00367459" w:rsidP="0036745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C63955">
        <w:rPr>
          <w:rFonts w:ascii="Times New Roman" w:eastAsia="Times New Roman" w:hAnsi="Times New Roman"/>
          <w:sz w:val="28"/>
          <w:szCs w:val="24"/>
          <w:lang w:eastAsia="ru-RU"/>
        </w:rPr>
        <w:t>от 01.03.2019                                                                                       №15</w:t>
      </w:r>
    </w:p>
    <w:p w:rsidR="00367459" w:rsidRPr="00C63955" w:rsidRDefault="00367459" w:rsidP="0036745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67459" w:rsidRPr="007B0585" w:rsidRDefault="00367459" w:rsidP="0036745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0585">
        <w:rPr>
          <w:rFonts w:ascii="Times New Roman" w:eastAsia="Times New Roman" w:hAnsi="Times New Roman"/>
          <w:bCs/>
          <w:sz w:val="28"/>
          <w:szCs w:val="28"/>
          <w:lang w:eastAsia="ru-RU"/>
        </w:rPr>
        <w:t>Об утверждении реестра и схемы мест</w:t>
      </w:r>
    </w:p>
    <w:p w:rsidR="00367459" w:rsidRPr="007B0585" w:rsidRDefault="00367459" w:rsidP="0036745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058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накопления твердых коммунальных отходов  </w:t>
      </w:r>
    </w:p>
    <w:p w:rsidR="00367459" w:rsidRDefault="00367459" w:rsidP="0036745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0585">
        <w:rPr>
          <w:rFonts w:ascii="Times New Roman" w:eastAsia="Times New Roman" w:hAnsi="Times New Roman"/>
          <w:bCs/>
          <w:sz w:val="28"/>
          <w:szCs w:val="28"/>
          <w:lang w:eastAsia="ru-RU"/>
        </w:rPr>
        <w:t>в Октябрьском сельском поселении</w:t>
      </w:r>
    </w:p>
    <w:p w:rsidR="00367459" w:rsidRPr="00C63955" w:rsidRDefault="00367459" w:rsidP="0036745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7459" w:rsidRPr="00C63955" w:rsidRDefault="00367459" w:rsidP="00367459">
      <w:pPr>
        <w:spacing w:after="0" w:line="240" w:lineRule="auto"/>
        <w:ind w:firstLine="567"/>
        <w:contextualSpacing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  <w:r w:rsidRPr="00C63955">
        <w:rPr>
          <w:rFonts w:ascii="Roboto" w:eastAsia="Times New Roman" w:hAnsi="Roboto" w:cs="Arial"/>
          <w:sz w:val="28"/>
          <w:szCs w:val="28"/>
          <w:lang w:eastAsia="ru-RU"/>
        </w:rPr>
        <w:t>В соответстви</w:t>
      </w:r>
      <w:r w:rsidRPr="00C63955">
        <w:rPr>
          <w:rFonts w:ascii="Roboto" w:eastAsia="Times New Roman" w:hAnsi="Roboto" w:cs="Arial" w:hint="eastAsia"/>
          <w:sz w:val="28"/>
          <w:szCs w:val="28"/>
          <w:lang w:eastAsia="ru-RU"/>
        </w:rPr>
        <w:t>и</w:t>
      </w:r>
      <w:r w:rsidRPr="00C63955">
        <w:rPr>
          <w:rFonts w:ascii="Roboto" w:eastAsia="Times New Roman" w:hAnsi="Roboto" w:cs="Arial"/>
          <w:sz w:val="28"/>
          <w:szCs w:val="28"/>
          <w:lang w:eastAsia="ru-RU"/>
        </w:rPr>
        <w:t xml:space="preserve"> со статьей 13.4 Федерального закона от 24.06.1998 №89-ФЗ «Об отходах производства и потребления», постановлением Правительства РФ от 31 августа 2018 г. N 1039 «Об утверждении Правил обустройства мест (площадок) накопления твердых коммунальных отходов и ведения их реестра», администрация Октябрьского сельского поселения</w:t>
      </w:r>
    </w:p>
    <w:p w:rsidR="00367459" w:rsidRPr="00C63955" w:rsidRDefault="00367459" w:rsidP="00367459">
      <w:pPr>
        <w:spacing w:after="0" w:line="240" w:lineRule="auto"/>
        <w:ind w:firstLine="567"/>
        <w:contextualSpacing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  <w:r w:rsidRPr="00C63955">
        <w:rPr>
          <w:rFonts w:ascii="Roboto" w:eastAsia="Times New Roman" w:hAnsi="Roboto" w:cs="Arial"/>
          <w:sz w:val="28"/>
          <w:szCs w:val="28"/>
          <w:lang w:eastAsia="ru-RU"/>
        </w:rPr>
        <w:t>ПОСТАНОВЛЯЕТ:</w:t>
      </w:r>
    </w:p>
    <w:p w:rsidR="00367459" w:rsidRPr="00C63955" w:rsidRDefault="00367459" w:rsidP="00367459">
      <w:pPr>
        <w:spacing w:after="0" w:line="240" w:lineRule="auto"/>
        <w:ind w:firstLine="567"/>
        <w:contextualSpacing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  <w:r w:rsidRPr="00C63955">
        <w:rPr>
          <w:rFonts w:ascii="Roboto" w:eastAsia="Times New Roman" w:hAnsi="Roboto" w:cs="Arial"/>
          <w:sz w:val="28"/>
          <w:szCs w:val="28"/>
          <w:lang w:eastAsia="ru-RU"/>
        </w:rPr>
        <w:t>1. Утвердить реестр мест (площадок) накопления твердых коммунальных отходов в Октябрьском сельском поселении ( Приложение №1).</w:t>
      </w:r>
    </w:p>
    <w:p w:rsidR="00367459" w:rsidRPr="00C63955" w:rsidRDefault="00367459" w:rsidP="00367459">
      <w:pPr>
        <w:spacing w:after="0" w:line="240" w:lineRule="auto"/>
        <w:ind w:firstLine="567"/>
        <w:contextualSpacing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  <w:r w:rsidRPr="00C63955">
        <w:rPr>
          <w:rFonts w:ascii="Roboto" w:eastAsia="Times New Roman" w:hAnsi="Roboto" w:cs="Arial"/>
          <w:sz w:val="28"/>
          <w:szCs w:val="28"/>
          <w:lang w:eastAsia="ru-RU"/>
        </w:rPr>
        <w:t>2.Утвердить схему размещения мест (площадок) накопления твердых коммунальных отходов в Октябрьском сельском поселении (Приложения№2).</w:t>
      </w:r>
    </w:p>
    <w:p w:rsidR="00367459" w:rsidRPr="00C63955" w:rsidRDefault="00367459" w:rsidP="00367459">
      <w:pPr>
        <w:spacing w:after="0" w:line="240" w:lineRule="auto"/>
        <w:ind w:firstLine="567"/>
        <w:contextualSpacing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  <w:r w:rsidRPr="00C63955">
        <w:rPr>
          <w:rFonts w:ascii="Roboto" w:eastAsia="Times New Roman" w:hAnsi="Roboto" w:cs="Arial"/>
          <w:sz w:val="28"/>
          <w:szCs w:val="28"/>
          <w:lang w:eastAsia="ru-RU"/>
        </w:rPr>
        <w:t>3.Обнародовать настоящее постановление на информационном стенде администрации и разместить на официальном сайте Октябрьского сельского поселения.</w:t>
      </w:r>
    </w:p>
    <w:p w:rsidR="00367459" w:rsidRPr="00C63955" w:rsidRDefault="00367459" w:rsidP="00367459">
      <w:pPr>
        <w:spacing w:after="0" w:line="240" w:lineRule="auto"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</w:p>
    <w:p w:rsidR="00367459" w:rsidRPr="00C63955" w:rsidRDefault="00367459" w:rsidP="00367459">
      <w:pPr>
        <w:spacing w:after="0" w:line="240" w:lineRule="auto"/>
        <w:jc w:val="both"/>
        <w:rPr>
          <w:rFonts w:ascii="Roboto" w:eastAsia="Times New Roman" w:hAnsi="Roboto" w:cs="Arial"/>
          <w:sz w:val="28"/>
          <w:szCs w:val="28"/>
          <w:lang w:eastAsia="ru-RU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955">
        <w:rPr>
          <w:rFonts w:ascii="Times New Roman" w:hAnsi="Times New Roman"/>
          <w:sz w:val="28"/>
          <w:szCs w:val="28"/>
        </w:rPr>
        <w:t>Глава Октябрьского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955">
        <w:rPr>
          <w:rFonts w:ascii="Times New Roman" w:hAnsi="Times New Roman"/>
          <w:sz w:val="28"/>
          <w:szCs w:val="28"/>
        </w:rPr>
        <w:t>сельского поселения                                                                         В.В.Солдатов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367459" w:rsidRPr="00C63955" w:rsidSect="00F6324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C63955">
        <w:rPr>
          <w:rFonts w:ascii="Times New Roman" w:hAnsi="Times New Roman"/>
          <w:sz w:val="24"/>
          <w:szCs w:val="28"/>
        </w:rPr>
        <w:lastRenderedPageBreak/>
        <w:t>Приложение №1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C63955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C63955">
        <w:rPr>
          <w:rFonts w:ascii="Times New Roman" w:hAnsi="Times New Roman"/>
          <w:sz w:val="24"/>
          <w:szCs w:val="28"/>
        </w:rPr>
        <w:t>Октябрьского сельского поселения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C63955">
        <w:rPr>
          <w:rFonts w:ascii="Times New Roman" w:hAnsi="Times New Roman"/>
          <w:sz w:val="24"/>
          <w:szCs w:val="28"/>
        </w:rPr>
        <w:t>от 01.03.2019 №15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7459" w:rsidRPr="00C63955" w:rsidRDefault="00367459" w:rsidP="00367459">
      <w:pPr>
        <w:jc w:val="center"/>
        <w:rPr>
          <w:rFonts w:ascii="Times New Roman" w:hAnsi="Times New Roman"/>
          <w:b/>
          <w:sz w:val="28"/>
          <w:szCs w:val="28"/>
        </w:rPr>
      </w:pPr>
      <w:r w:rsidRPr="00C63955">
        <w:rPr>
          <w:rFonts w:ascii="Times New Roman" w:hAnsi="Times New Roman"/>
          <w:b/>
          <w:sz w:val="28"/>
          <w:szCs w:val="28"/>
        </w:rPr>
        <w:t>РЕЕСТР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3955">
        <w:rPr>
          <w:rFonts w:ascii="Times New Roman" w:hAnsi="Times New Roman"/>
          <w:b/>
          <w:sz w:val="28"/>
          <w:szCs w:val="28"/>
        </w:rPr>
        <w:t>мест (площадок) накопления твердых коммунальных отходов в Октябрьском сельском поселении</w:t>
      </w:r>
    </w:p>
    <w:p w:rsidR="00367459" w:rsidRPr="00C63955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4664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1900"/>
        <w:gridCol w:w="1341"/>
        <w:gridCol w:w="1689"/>
        <w:gridCol w:w="2516"/>
        <w:gridCol w:w="1628"/>
      </w:tblGrid>
      <w:tr w:rsidR="00367459" w:rsidRPr="00C63955" w:rsidTr="00CC15DD">
        <w:trPr>
          <w:cantSplit/>
          <w:trHeight w:val="20"/>
          <w:jc w:val="right"/>
        </w:trPr>
        <w:tc>
          <w:tcPr>
            <w:tcW w:w="358" w:type="pct"/>
            <w:vMerge w:val="restar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№п/п</w:t>
            </w:r>
          </w:p>
        </w:tc>
        <w:tc>
          <w:tcPr>
            <w:tcW w:w="1658" w:type="pct"/>
            <w:gridSpan w:val="2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w="864" w:type="pct"/>
            <w:vMerge w:val="restar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287" w:type="pct"/>
            <w:vMerge w:val="restar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Данные о собственниках мест (площадок) накопления ТКО</w:t>
            </w:r>
          </w:p>
        </w:tc>
        <w:tc>
          <w:tcPr>
            <w:tcW w:w="833" w:type="pct"/>
            <w:vMerge w:val="restar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Данные об источниках образования ТКО, которые складируются в местах (на площадках) накопления ТКО.</w:t>
            </w:r>
          </w:p>
        </w:tc>
      </w:tr>
      <w:tr w:rsidR="00367459" w:rsidRPr="00C63955" w:rsidTr="00CC15DD">
        <w:trPr>
          <w:cantSplit/>
          <w:trHeight w:val="20"/>
          <w:jc w:val="right"/>
        </w:trPr>
        <w:tc>
          <w:tcPr>
            <w:tcW w:w="358" w:type="pct"/>
            <w:vMerge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Адрес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Географические координаты</w:t>
            </w:r>
          </w:p>
        </w:tc>
        <w:tc>
          <w:tcPr>
            <w:tcW w:w="864" w:type="pct"/>
            <w:vMerge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87" w:type="pct"/>
            <w:vMerge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833" w:type="pct"/>
            <w:vMerge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367459" w:rsidRPr="00C63955" w:rsidTr="00CC15DD">
        <w:trPr>
          <w:cantSplit/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Ярославская обл., Некоузский район, п. Октябрь, Транспортная, 2/21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37.384199 57.824858</w:t>
            </w:r>
          </w:p>
        </w:tc>
        <w:tc>
          <w:tcPr>
            <w:tcW w:w="864" w:type="pct"/>
          </w:tcPr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Покрытие - бетон, </w:t>
            </w:r>
          </w:p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-6,5 м2, </w:t>
            </w:r>
          </w:p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контейнеров объемом 0,75 м3 – 4 ед.</w:t>
            </w:r>
          </w:p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7" w:type="pct"/>
            <w:shd w:val="clear" w:color="auto" w:fill="auto"/>
            <w:hideMark/>
          </w:tcPr>
          <w:p w:rsidR="00367459" w:rsidRPr="00C80A29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0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ул. Транспортная стр. 3, д.6, ул. Советская д. 14, д. 26, д. 28/18, ул. Комсомольская д. 21, д. 22, д. 24/17, ул. Октябрьская д. 13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972" w:type="pct"/>
            <w:shd w:val="clear" w:color="auto" w:fill="auto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Ярославская обл., Некоузский район, п. Октябрь, Транспортная, 2/21</w:t>
            </w:r>
          </w:p>
        </w:tc>
        <w:tc>
          <w:tcPr>
            <w:tcW w:w="686" w:type="pct"/>
            <w:shd w:val="clear" w:color="auto" w:fill="auto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37.384199 57.824858</w:t>
            </w:r>
          </w:p>
        </w:tc>
        <w:tc>
          <w:tcPr>
            <w:tcW w:w="864" w:type="pct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Покрытие - бетон, </w:t>
            </w:r>
          </w:p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площадь -3 м2, </w:t>
            </w:r>
          </w:p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контейнеров объемом 0,75 м3 – 1 ед.</w:t>
            </w:r>
          </w:p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7" w:type="pct"/>
            <w:shd w:val="clear" w:color="auto" w:fill="auto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Общество с ограниченной ответственностью «НЕКОУЗСКАЯ УПРАВЛЯЮЩАЯ КОМПАНИЯ», ОГРН 1097612000199, адрес:152730, Ярославская обл., Некоузский р-н, с. Новый Некоуз, ул. Ленина, д.39</w:t>
            </w:r>
          </w:p>
        </w:tc>
        <w:tc>
          <w:tcPr>
            <w:tcW w:w="833" w:type="pct"/>
          </w:tcPr>
          <w:p w:rsidR="00367459" w:rsidRPr="005535EF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35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ул. Транспортная стр. 2/21, 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Транспортная, 36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37.384199 57.824858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-9,75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количество контейнеров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объемом 0,75 м3 - 6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Администрация Октябрьского сельского поселения, ОГРН 1057602376512, адрес:152700, Ярославская обл., Некоузский р-н, п.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ул. Транспортная д. 28, д. 30, д. 32, д. 34, д. 36, ул. Ленина д. 15, д. 17, д. 22 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ул. Ленина, 3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37.385475 57.822519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асфальт,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дошкольное образовательное учреждение Октябрьский детский сад, ОГРН 1027601491279,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адрес: 152700, Ярославская обл., Некоузский р-н, п. Октябрь, ул. Ленина, 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Ленина стр. 3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Строительная,2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37.385502 57.824307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ул. Транспортная д. 5, стр. 9, стр. 11/26, д. 15,д. 20/24, д. 24, ул. Техническая д. 13/22, д. 15/13, стр. 18, ул. Строительная д. 1, д. 2, д. 4, д. 6 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Техническая, 7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37.385502 57.824307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-9,75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м3 - 6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Техническая д. 7, д. 9/5, д. 11, д. 16, ул. Ленина д. 5/14, д. 7/5, д. 8/3, д. 9, д. 10, ул. Комсомольская, д. 1, д. 2, д. 3, д. 7/20, д. 8/18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Садовая, 13/1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37.387559 57.822246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Садовая д. 9/8, д. 13/1, ул. Советская д. 3, ул. Техническая д. 10, д. 1/7, ул. Ленина д. 6/12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Садовая, 3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37.387559 57.822246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-9,75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м3 - 6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Садовая д. 1, д.3, ул. Ленина стр. 11, д. 12, д. 13, д. 14, д. 16, д. 18, д. 20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Ярославская обл., Некоузский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район, п. Октябрь, Мира, 2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37.388448 57.824939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площадь -3,25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Администрация Октябрьского сельского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ул. Техническая д.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2/5, д. 4, ул. Мира д. 1, д.2, д.3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Строительная , 3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37.388448 57.824939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Строительная д. 3, д. 5, ул. Техническая, д. 28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ул. Транспортная, д.1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37.388448 57.824939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асфальт,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  <w:p w:rsidR="00367459" w:rsidRPr="00C63955" w:rsidRDefault="00367459" w:rsidP="00CC15DD">
            <w:pPr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Государственное бюджетное учреждение Ярославской области "Пожарно-спасательная служба Ярославской области", ОГРН 1067604084283, адрес: 150006, Ярославская обл., г. Ярославль, ул. Судостроителей, 5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Транспортная стр. 1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Ярославская обл., Некоузский район, п. Октябрь, ул. Комсомольская, д.27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37.388448 57.824939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асфальт,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Общество с ограниченной ответственностью "Электромашиностроительное предприятие "Курс", ОГРН 1027700208249, адрес: 127473, г. Москва, ул. Селезневская, 13 стр.2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Комсомольская стр. 27</w:t>
            </w:r>
          </w:p>
        </w:tc>
      </w:tr>
      <w:tr w:rsidR="00367459" w:rsidRPr="0026721E" w:rsidTr="00CC15DD">
        <w:trPr>
          <w:trHeight w:val="20"/>
          <w:jc w:val="right"/>
        </w:trPr>
        <w:tc>
          <w:tcPr>
            <w:tcW w:w="358" w:type="pct"/>
            <w:vMerge w:val="restart"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12</w:t>
            </w:r>
          </w:p>
        </w:tc>
        <w:tc>
          <w:tcPr>
            <w:tcW w:w="972" w:type="pct"/>
            <w:vMerge w:val="restart"/>
            <w:shd w:val="clear" w:color="auto" w:fill="auto"/>
            <w:hideMark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Ярославская обл., Некоузский район, п. Октябрь, Садовая, 4</w:t>
            </w:r>
          </w:p>
        </w:tc>
        <w:tc>
          <w:tcPr>
            <w:tcW w:w="686" w:type="pct"/>
            <w:vMerge w:val="restart"/>
            <w:shd w:val="clear" w:color="auto" w:fill="auto"/>
            <w:hideMark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37.388843 57.821570</w:t>
            </w:r>
          </w:p>
        </w:tc>
        <w:tc>
          <w:tcPr>
            <w:tcW w:w="864" w:type="pct"/>
            <w:vMerge w:val="restart"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Покрытие- бетон,</w:t>
            </w:r>
          </w:p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площадь -2 м2, </w:t>
            </w:r>
          </w:p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количество контейнеров объемом 0,75 м3 - 2</w:t>
            </w:r>
            <w:r w:rsidRPr="0026721E">
              <w:rPr>
                <w:b/>
              </w:rPr>
              <w:t xml:space="preserve"> </w:t>
            </w: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Государственное учреждение здравоохранения Ярославской области Некоузская центральная районная больница, ОГРН 1027601494436, адрес: 152730, Ярославская обл., Некоузский р-н, с. Новый Некоуз, Больничный переулок, 5</w:t>
            </w:r>
          </w:p>
        </w:tc>
        <w:tc>
          <w:tcPr>
            <w:tcW w:w="833" w:type="pct"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ул. Садовая стр. 4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  <w:vMerge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972" w:type="pct"/>
            <w:vMerge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864" w:type="pct"/>
            <w:vMerge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</w:p>
        </w:tc>
        <w:tc>
          <w:tcPr>
            <w:tcW w:w="1287" w:type="pct"/>
            <w:shd w:val="clear" w:color="auto" w:fill="auto"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Муниципальное учреждение «Комплексный центр социального обслуживания населения», ОГРН 1027601494722, адрес: 152730, Ярославская обл., Некоузский р-н, </w:t>
            </w: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>с. Новый Некоуз, Больничный переулок, 5</w:t>
            </w:r>
          </w:p>
        </w:tc>
        <w:tc>
          <w:tcPr>
            <w:tcW w:w="833" w:type="pct"/>
          </w:tcPr>
          <w:p w:rsidR="00367459" w:rsidRPr="0026721E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26721E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>ул. Садовая стр. 4а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Советская, 2/15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37.388843 57.821570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учреждение культуры Некоузский культурно-досуговый центр</w:t>
            </w:r>
            <w:r w:rsidRPr="00C63955">
              <w:t xml:space="preserve">, </w:t>
            </w:r>
            <w:r w:rsidRPr="00C63955">
              <w:rPr>
                <w:rFonts w:ascii="Times New Roman" w:hAnsi="Times New Roman"/>
              </w:rPr>
              <w:t xml:space="preserve">ОГРН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1057602326319, адрес: 152730, Ярославская обл., Некоузский район, с. Новый Некоуз, ул. Советская, 19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Советская стр. 2/15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Советская, 8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37.388996 57.824882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Ленина д. 1/7, д. 2/5, ул. Советская д. 9, стр. 10/18, стр. 11/16, д. 12/17, д. 15, д. 13/15, ул. Комсомольская д. 13, д.14, д.20, ул. Транспортная стр. 5б, стр. 7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Комсомольская, 40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37.389508 57.825922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-3,25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Комсомольская д. 38, д. 40, д. 42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Ярославская обл., Некоузский район, п. Октябрь, Комсомольская, 44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37.389508 57.825922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-3,25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Комсомольская д. 44, д. 44а, д. 46, д. 48, д. 50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17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Октябрьская, 16/2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37.392428 57.825117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Советская д. 4, ул. Пионерская д. 7, ул. Мичуринская д. 9, ул. Октябрьская д. 6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18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Ярославская обл., Некоузский район, п. Октябрь, Октябрьская, 3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37.3943 57.82385</w:t>
            </w:r>
          </w:p>
        </w:tc>
        <w:tc>
          <w:tcPr>
            <w:tcW w:w="864" w:type="pct"/>
          </w:tcPr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Покрытие- грунт,</w:t>
            </w:r>
          </w:p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площадь -1 м2, </w:t>
            </w:r>
          </w:p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количество контейнеров </w:t>
            </w: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>объемом 0,75 м3 - 1</w:t>
            </w:r>
            <w:r w:rsidRPr="00884ADA">
              <w:rPr>
                <w:b/>
              </w:rPr>
              <w:t xml:space="preserve"> </w:t>
            </w: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 xml:space="preserve">Администрация Октябрьского сельского поселения, ОГРН 1057602376512, адрес:152700, Ярославская обл., </w:t>
            </w: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>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884ADA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84ADA">
              <w:rPr>
                <w:rFonts w:ascii="Times New Roman" w:eastAsia="Times New Roman" w:hAnsi="Times New Roman"/>
                <w:b/>
                <w:szCs w:val="20"/>
                <w:lang w:eastAsia="ru-RU"/>
              </w:rPr>
              <w:lastRenderedPageBreak/>
              <w:t>ул. Октябрьская д.3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п.Октябрь, ул.Комсомольская, д.39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57,8297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37,3946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-2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Акционерное общество "Яркоммунсервис",ОГРН 1127602002989, адрес: 150042, Ярославская обл., г. Ярославль, ул. Блюхера, 26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стр. 39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п. Октябрь, Строительная ,10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57,8274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37,3879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площадь -грунт,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образовательное учреждение дополнительного образования "Некоузская детско-юношеская спортивная школа", ОГРН 1027601494667, адрес: 152700, Ярославская обл., Некоузский р-н, п. Октябрь, ул. Строительная, 10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Строительная стр. 10</w:t>
            </w:r>
          </w:p>
        </w:tc>
      </w:tr>
      <w:tr w:rsidR="00367459" w:rsidRPr="008675C4" w:rsidTr="00CC15DD">
        <w:trPr>
          <w:trHeight w:val="20"/>
          <w:jc w:val="right"/>
        </w:trPr>
        <w:tc>
          <w:tcPr>
            <w:tcW w:w="358" w:type="pct"/>
          </w:tcPr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20.1</w:t>
            </w:r>
          </w:p>
        </w:tc>
        <w:tc>
          <w:tcPr>
            <w:tcW w:w="972" w:type="pct"/>
            <w:shd w:val="clear" w:color="auto" w:fill="auto"/>
          </w:tcPr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Ярославская обл., Некоузский район, </w:t>
            </w:r>
            <w:r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п. Октябрь, ул. Транспортная, 9</w:t>
            </w:r>
          </w:p>
        </w:tc>
        <w:tc>
          <w:tcPr>
            <w:tcW w:w="686" w:type="pct"/>
            <w:shd w:val="clear" w:color="auto" w:fill="auto"/>
          </w:tcPr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37.38502 57.8256</w:t>
            </w:r>
          </w:p>
        </w:tc>
        <w:tc>
          <w:tcPr>
            <w:tcW w:w="864" w:type="pct"/>
          </w:tcPr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Покрытие- грунт,</w:t>
            </w:r>
          </w:p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площадь -1 м2, </w:t>
            </w:r>
          </w:p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количество контейнеров объемом 0,75 м3 - 1</w:t>
            </w:r>
            <w:r w:rsidRPr="008675C4">
              <w:rPr>
                <w:b/>
              </w:rPr>
              <w:t xml:space="preserve"> 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Индивидуальный предприниматель Бабаджанян Артур Папикович, ОГРНИП 304761227100192, адрес:1527</w:t>
            </w:r>
            <w:r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1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0, Ярославская обл., Некоузский р-н, с. Воскресенское, ул. Луговая, д.7, кв. 1</w:t>
            </w:r>
          </w:p>
        </w:tc>
        <w:tc>
          <w:tcPr>
            <w:tcW w:w="833" w:type="pct"/>
          </w:tcPr>
          <w:p w:rsidR="00367459" w:rsidRPr="008675C4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ул. Транспортная д.9</w:t>
            </w:r>
          </w:p>
        </w:tc>
      </w:tr>
      <w:tr w:rsidR="00367459" w:rsidRPr="008675C4" w:rsidTr="00CC15DD">
        <w:trPr>
          <w:trHeight w:val="20"/>
          <w:jc w:val="right"/>
        </w:trPr>
        <w:tc>
          <w:tcPr>
            <w:tcW w:w="358" w:type="pct"/>
          </w:tcPr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972" w:type="pct"/>
            <w:shd w:val="clear" w:color="auto" w:fill="auto"/>
          </w:tcPr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Ярославская обл., Некоузский район, п. Октябрь, Транспортная, 11/26</w:t>
            </w:r>
          </w:p>
        </w:tc>
        <w:tc>
          <w:tcPr>
            <w:tcW w:w="686" w:type="pct"/>
            <w:shd w:val="clear" w:color="auto" w:fill="auto"/>
          </w:tcPr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37.38447 57.82535</w:t>
            </w:r>
          </w:p>
        </w:tc>
        <w:tc>
          <w:tcPr>
            <w:tcW w:w="864" w:type="pct"/>
          </w:tcPr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Покрытие - щебень, </w:t>
            </w:r>
          </w:p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площадь -5 м2, </w:t>
            </w:r>
          </w:p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контейнеров объемом 0,75 м3 – 2 ед.</w:t>
            </w:r>
          </w:p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7" w:type="pct"/>
            <w:shd w:val="clear" w:color="auto" w:fill="auto"/>
          </w:tcPr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Некоузское районное потребительское общество, ОГРН 1027601494403, адрес:152730, Ярославская обл., Некоузский р-н, с. Новый Некоуз, ул. Ленина, д.3</w:t>
            </w:r>
          </w:p>
        </w:tc>
        <w:tc>
          <w:tcPr>
            <w:tcW w:w="833" w:type="pct"/>
          </w:tcPr>
          <w:p w:rsidR="00367459" w:rsidRPr="006F3CF8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3C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ул. Транспортная стр. 11/26, 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21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Мокеиха, Механическая, 5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37.393937 57.942714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-3,25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д. 15, д. 13/2, ул. Механическая д. 5, д. 6, д.8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22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Ярославская обл., Некоузский район, с.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Мокеиха, Школьная, 7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37.394269 57.941467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Администрация Октябрьского сельского поселения, ОГРН 1057602376512,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ул. Центральная д. 11/3, ул. Пораничная д.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12/13, ул. Школьная д. 12, д. 16, д. 8/4, д. 9, д. 10, д. 11, стр. 14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Мокеиха, Центральная, 2а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37.395194 57.944219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асфальт,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м3 -1 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учреждение культуры Некоузский культурно-досуговый центр</w:t>
            </w:r>
            <w:r w:rsidRPr="00C63955">
              <w:t xml:space="preserve">, </w:t>
            </w:r>
            <w:r w:rsidRPr="00C63955">
              <w:rPr>
                <w:rFonts w:ascii="Times New Roman" w:hAnsi="Times New Roman"/>
              </w:rPr>
              <w:t xml:space="preserve">ОГРН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1057602326319, адрес: 152730, Ярославская обл., Некоузский район, с. Новый Некоуз, ул. Советская, 19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стр. 2а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24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Мокеиха, Вокзальная, 12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37.396515 57.941214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Вокзальная д. 11, д. 15, д. 14, ул. Пограничная д. 6/17, ул. Центральная д. 7/9, д. 5/9, д. 9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25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Мокеиха, Центральная, 1а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37.396757 57.942939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-9,75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м3 - 6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Пограничная д. 4, ул. Центральная д. д. 1-4, д.6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26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Мокеиха, Пограничная, 9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37.397225 57.940846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-3,25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Пограничная 5, д. 7, д. 9, д. 11 д. 8/18, д. 10</w:t>
            </w:r>
          </w:p>
        </w:tc>
      </w:tr>
      <w:tr w:rsidR="00367459" w:rsidRPr="008679CC" w:rsidTr="00CC15DD">
        <w:trPr>
          <w:trHeight w:val="20"/>
          <w:jc w:val="right"/>
        </w:trPr>
        <w:tc>
          <w:tcPr>
            <w:tcW w:w="358" w:type="pct"/>
          </w:tcPr>
          <w:p w:rsidR="00367459" w:rsidRPr="008679CC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9CC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27</w:t>
            </w:r>
          </w:p>
        </w:tc>
        <w:tc>
          <w:tcPr>
            <w:tcW w:w="972" w:type="pct"/>
            <w:shd w:val="clear" w:color="auto" w:fill="auto"/>
          </w:tcPr>
          <w:p w:rsidR="00367459" w:rsidRPr="008679CC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8679CC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ИСКЛЮЧЕНА (пост. от 15.03.2021 №19)</w:t>
            </w:r>
          </w:p>
        </w:tc>
        <w:tc>
          <w:tcPr>
            <w:tcW w:w="686" w:type="pct"/>
            <w:shd w:val="clear" w:color="auto" w:fill="auto"/>
          </w:tcPr>
          <w:p w:rsidR="00367459" w:rsidRPr="008679CC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</w:p>
        </w:tc>
        <w:tc>
          <w:tcPr>
            <w:tcW w:w="864" w:type="pct"/>
          </w:tcPr>
          <w:p w:rsidR="00367459" w:rsidRPr="008679CC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</w:p>
        </w:tc>
        <w:tc>
          <w:tcPr>
            <w:tcW w:w="1287" w:type="pct"/>
            <w:shd w:val="clear" w:color="auto" w:fill="auto"/>
          </w:tcPr>
          <w:p w:rsidR="00367459" w:rsidRPr="008679CC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</w:p>
        </w:tc>
        <w:tc>
          <w:tcPr>
            <w:tcW w:w="833" w:type="pct"/>
          </w:tcPr>
          <w:p w:rsidR="00367459" w:rsidRPr="008679CC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28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Ярославская обл., Некоузский район, с. Мокеиха, Вокзальная, 6/10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37.398276 57.942939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общеобразовательное учреждение Мокеевская средняя общеобразовательная школа, ОГРН 1027601492203, адрес: 152701, Ярославская обл., Некоузский р-н, с. Мокеиха, ул. Вокзальная, 6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Вокзальная стр. 6/10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29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Ярославская обл., Некоузский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район, с. Мокеиха, Железнодорожная, 4/1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37.400701 57.943197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Администрация Октябрьского сельского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ул. Железнодорож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ная д. 2, д.3, д. 4/1, д. 5/2, д. 6, ул. Вокзальная д. 3, д. 5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с.Мокеиха, ул.Центральная, 16а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57,9447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37,3937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Акционерное общество "Яркоммунсервис",ОГРН 1127602002989, адрес: 150042, Ярославская обл., г. Ярославль, ул. Блюхера, 26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стр. 16а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31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д.Родионово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37.629727 57.823660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Покрытие- 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бетон, ограждение из профлиста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д.д. 1-63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32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Ярославская обл., Некоузский район, с. Воскресенское,  ул. Луговая, д.2 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асфальт,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учреждение культуры Некоузский культурно-досуговый центр</w:t>
            </w:r>
            <w:r w:rsidRPr="00C63955">
              <w:t xml:space="preserve">, </w:t>
            </w:r>
            <w:r w:rsidRPr="00C63955">
              <w:rPr>
                <w:rFonts w:ascii="Times New Roman" w:hAnsi="Times New Roman"/>
              </w:rPr>
              <w:t xml:space="preserve">ОГРН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1057602326319, адрес: 152730, Ярославская обл., Некоузский район, с. Новый Некоуз, ул. Советская, 19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Луговая стр. 2,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33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Лесная, 1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-2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ул. Луговая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д 5, д.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7, д.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9, д. 11, д. 13, д. 17, д. 19, ул. Лесная д.д.1-7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34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Луговая, 10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Луговая д. 4, д. 6, д. 8, д. 10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35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Новая, 4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количество контейнеров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 xml:space="preserve">Администрация Октябрьского сельского поселения, ОГРН 1057602376512, адрес:152700, Ярославская обл., Некоузский р-н, п.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ул. Новая д.д. 3-16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Солнечная, 3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Солнечная д.д. 3-13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Центральная, 12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-6,5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м3 - 4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д.д. 8-19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38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Центральная, 27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бетон,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-3,25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д.д. 18-29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39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Центральная, 2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Покрытие- 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бетон, ограждение из профлиста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-2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м3 - 2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д.д. 1-11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40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 Воскресенское, Центральная, 37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37.658661 57.822917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Покрытие- 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бетон, ограждение из профлиста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д.д. 35-46, ул. Школьная д.1, д.2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41</w:t>
            </w:r>
          </w:p>
        </w:tc>
        <w:tc>
          <w:tcPr>
            <w:tcW w:w="972" w:type="pct"/>
            <w:shd w:val="clear" w:color="auto" w:fill="auto"/>
            <w:hideMark/>
          </w:tcPr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Ярославская обл., Некоузский район, с. Воскресенское, Центральная, 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около здания Церкви </w:t>
            </w:r>
          </w:p>
        </w:tc>
        <w:tc>
          <w:tcPr>
            <w:tcW w:w="686" w:type="pct"/>
            <w:shd w:val="clear" w:color="auto" w:fill="auto"/>
            <w:hideMark/>
          </w:tcPr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37.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6623</w:t>
            </w: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 57.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82315</w:t>
            </w:r>
          </w:p>
        </w:tc>
        <w:tc>
          <w:tcPr>
            <w:tcW w:w="864" w:type="pct"/>
          </w:tcPr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Покрытие- 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бетон</w:t>
            </w: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,</w:t>
            </w:r>
            <w:r w:rsidRPr="008675C4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 ограждение из профлиста,</w:t>
            </w:r>
          </w:p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 xml:space="preserve">площадь -1 м2, </w:t>
            </w:r>
          </w:p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количество контейнеров объемом 0,75 м3 - 1</w:t>
            </w:r>
            <w:r w:rsidRPr="004B3A46">
              <w:rPr>
                <w:b/>
              </w:rPr>
              <w:t xml:space="preserve"> </w:t>
            </w: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  <w:hideMark/>
          </w:tcPr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4B3A46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0"/>
                <w:lang w:eastAsia="ru-RU"/>
              </w:rPr>
            </w:pPr>
            <w:r w:rsidRPr="004B3A46">
              <w:rPr>
                <w:rFonts w:ascii="Times New Roman" w:eastAsia="Times New Roman" w:hAnsi="Times New Roman"/>
                <w:b/>
                <w:szCs w:val="20"/>
                <w:lang w:eastAsia="ru-RU"/>
              </w:rPr>
              <w:t>ул. Центральная д.д. 39-74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с.Воскресенское, ул.Новая, 2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57,8219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37,6567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Муниципальное дошкольное образовательное учреждение Родионовский детский сад, ОГРН 1027601495096, адрес: 152710, Ярославская обл., Некоузский р-н, с. Воскресенское, ул. Новая, 2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Новая стр. 2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43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с.Воскресенское, ул.Центральная, д.37а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57,8226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37,6606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Акционерное общество "Яркоммунсервис",ОГРН 1127602002989, адрес: 150042, Ярославская обл., г. Ярославль, ул. Блюхера, 26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Центральная стр. 37а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44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с.Воскресенское, ул.Луговая, д.2а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57,8221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37,6523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Акционерное общество "Яркоммунсервис",ОГРН 1127602002989, адрес: 150042, Ярославская обл., г. Ярославль, ул. Блюхера, 26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ул. Луговая стр. 2а</w:t>
            </w:r>
          </w:p>
        </w:tc>
      </w:tr>
      <w:tr w:rsidR="00367459" w:rsidRPr="00C63955" w:rsidTr="00CC15DD">
        <w:trPr>
          <w:trHeight w:val="20"/>
          <w:jc w:val="right"/>
        </w:trPr>
        <w:tc>
          <w:tcPr>
            <w:tcW w:w="358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45</w:t>
            </w:r>
          </w:p>
        </w:tc>
        <w:tc>
          <w:tcPr>
            <w:tcW w:w="972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Ярославская обл., Некоузский район, ст. Родионово, д.3</w:t>
            </w:r>
          </w:p>
        </w:tc>
        <w:tc>
          <w:tcPr>
            <w:tcW w:w="686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37.894262 57.953853</w:t>
            </w:r>
          </w:p>
        </w:tc>
        <w:tc>
          <w:tcPr>
            <w:tcW w:w="864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Покрытие- грунт,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площадь -1 м2, </w:t>
            </w:r>
          </w:p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количество контейнеров объемом 0,75 м3 - 1</w:t>
            </w:r>
            <w:r w:rsidRPr="00C63955">
              <w:t xml:space="preserve"> </w:t>
            </w: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ед.</w:t>
            </w:r>
          </w:p>
        </w:tc>
        <w:tc>
          <w:tcPr>
            <w:tcW w:w="1287" w:type="pct"/>
            <w:shd w:val="clear" w:color="auto" w:fill="auto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Администрация Октябрьского сельского поселения, ОГРН 1057602376512, адрес:152700, Ярославская обл., Некоузский р-н, п. Октябрь, ул. Транспортная, д.3</w:t>
            </w:r>
          </w:p>
        </w:tc>
        <w:tc>
          <w:tcPr>
            <w:tcW w:w="833" w:type="pct"/>
          </w:tcPr>
          <w:p w:rsidR="00367459" w:rsidRPr="00C63955" w:rsidRDefault="00367459" w:rsidP="00CC15DD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C63955">
              <w:rPr>
                <w:rFonts w:ascii="Times New Roman" w:eastAsia="Times New Roman" w:hAnsi="Times New Roman"/>
                <w:szCs w:val="20"/>
                <w:lang w:eastAsia="ru-RU"/>
              </w:rPr>
              <w:t>д. 8, д. 12, д. 30, д. 32</w:t>
            </w:r>
          </w:p>
        </w:tc>
      </w:tr>
    </w:tbl>
    <w:p w:rsidR="00367459" w:rsidRDefault="00367459" w:rsidP="00367459">
      <w:pPr>
        <w:tabs>
          <w:tab w:val="left" w:pos="6624"/>
        </w:tabs>
        <w:spacing w:after="0" w:line="240" w:lineRule="auto"/>
      </w:pPr>
    </w:p>
    <w:p w:rsidR="00367459" w:rsidRDefault="00367459" w:rsidP="00367459">
      <w:pPr>
        <w:tabs>
          <w:tab w:val="left" w:pos="6624"/>
        </w:tabs>
        <w:spacing w:after="0" w:line="240" w:lineRule="auto"/>
      </w:pPr>
    </w:p>
    <w:p w:rsidR="00367459" w:rsidRDefault="00367459" w:rsidP="00367459">
      <w:pPr>
        <w:tabs>
          <w:tab w:val="left" w:pos="662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7459" w:rsidRDefault="00367459" w:rsidP="00367459">
      <w:pPr>
        <w:tabs>
          <w:tab w:val="left" w:pos="6624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367459" w:rsidSect="00F63241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367459" w:rsidRDefault="00367459" w:rsidP="00367459">
      <w:pPr>
        <w:tabs>
          <w:tab w:val="left" w:pos="662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7459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363A8E">
        <w:rPr>
          <w:rFonts w:ascii="Times New Roman" w:hAnsi="Times New Roman"/>
          <w:sz w:val="24"/>
          <w:szCs w:val="28"/>
        </w:rPr>
        <w:t>Приложение 2</w:t>
      </w:r>
      <w:r>
        <w:rPr>
          <w:rFonts w:ascii="Times New Roman" w:hAnsi="Times New Roman"/>
          <w:sz w:val="24"/>
          <w:szCs w:val="28"/>
        </w:rPr>
        <w:t xml:space="preserve"> к постановлению администрации</w:t>
      </w:r>
    </w:p>
    <w:p w:rsidR="00367459" w:rsidRPr="00363A8E" w:rsidRDefault="00367459" w:rsidP="00367459">
      <w:pPr>
        <w:tabs>
          <w:tab w:val="left" w:pos="1116"/>
        </w:tabs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Октябрьского сельского поселения от 01.03.2019 №15</w:t>
      </w:r>
    </w:p>
    <w:p w:rsidR="00367459" w:rsidRDefault="00367459" w:rsidP="00367459">
      <w:pPr>
        <w:tabs>
          <w:tab w:val="left" w:pos="111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7459" w:rsidRPr="00363A8E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63A8E">
        <w:rPr>
          <w:rFonts w:ascii="Times New Roman" w:hAnsi="Times New Roman"/>
          <w:b/>
          <w:sz w:val="24"/>
          <w:szCs w:val="28"/>
        </w:rPr>
        <w:t>Схема размещения мест (площадок) накопления твердых коммунальных отходов Октябрьском сельском поселении</w:t>
      </w:r>
    </w:p>
    <w:p w:rsidR="00367459" w:rsidRPr="00363A8E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63A8E">
        <w:rPr>
          <w:rFonts w:ascii="Times New Roman" w:hAnsi="Times New Roman"/>
          <w:b/>
          <w:sz w:val="24"/>
          <w:szCs w:val="28"/>
        </w:rPr>
        <w:t>п. Октябрь</w:t>
      </w:r>
      <w:r>
        <w:rPr>
          <w:rFonts w:ascii="Times New Roman" w:hAnsi="Times New Roman"/>
          <w:b/>
          <w:sz w:val="24"/>
          <w:szCs w:val="28"/>
        </w:rPr>
        <w:t xml:space="preserve"> Некоузского района Ярославской области (нумерация в соответствии с реестром)</w:t>
      </w:r>
      <w:r w:rsidRPr="00DA02A0">
        <w:rPr>
          <w:noProof/>
          <w:lang w:eastAsia="ru-RU"/>
        </w:rPr>
        <w:t xml:space="preserve"> </w:t>
      </w:r>
    </w:p>
    <w:p w:rsidR="00367459" w:rsidRDefault="00367459" w:rsidP="00367459">
      <w:pPr>
        <w:tabs>
          <w:tab w:val="left" w:pos="1116"/>
          <w:tab w:val="center" w:pos="7285"/>
          <w:tab w:val="left" w:pos="8421"/>
        </w:tabs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DA02A0">
        <w:rPr>
          <w:rFonts w:ascii="Times New Roman" w:hAnsi="Times New Roman"/>
          <w:b/>
          <w:sz w:val="24"/>
          <w:szCs w:val="28"/>
        </w:rPr>
        <w:tab/>
      </w:r>
      <w:r w:rsidRPr="00DA02A0">
        <w:rPr>
          <w:rFonts w:ascii="Times New Roman" w:hAnsi="Times New Roman"/>
          <w:b/>
          <w:sz w:val="24"/>
          <w:szCs w:val="28"/>
        </w:rPr>
        <w:tab/>
      </w:r>
      <w:r w:rsidRPr="00D421A8">
        <w:rPr>
          <w:noProof/>
          <w:lang w:eastAsia="ru-RU"/>
        </w:rPr>
        <w:drawing>
          <wp:inline distT="0" distB="0" distL="0" distR="0">
            <wp:extent cx="6210300" cy="474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59" w:rsidRDefault="00367459" w:rsidP="00367459">
      <w:pPr>
        <w:tabs>
          <w:tab w:val="left" w:pos="1116"/>
          <w:tab w:val="center" w:pos="7285"/>
          <w:tab w:val="left" w:pos="84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br w:type="page"/>
      </w:r>
      <w:r w:rsidRPr="00DA02A0">
        <w:rPr>
          <w:rFonts w:ascii="Times New Roman" w:hAnsi="Times New Roman"/>
          <w:b/>
          <w:sz w:val="24"/>
          <w:szCs w:val="28"/>
        </w:rPr>
        <w:lastRenderedPageBreak/>
        <w:t>с. Мокеиха Некоузского района Ярославской области</w:t>
      </w:r>
    </w:p>
    <w:p w:rsidR="00367459" w:rsidRPr="00DA02A0" w:rsidRDefault="00367459" w:rsidP="00367459">
      <w:pPr>
        <w:tabs>
          <w:tab w:val="left" w:pos="1116"/>
          <w:tab w:val="center" w:pos="7285"/>
          <w:tab w:val="left" w:pos="84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367459" w:rsidRDefault="00367459" w:rsidP="00367459">
      <w:pPr>
        <w:tabs>
          <w:tab w:val="left" w:pos="1116"/>
          <w:tab w:val="center" w:pos="7285"/>
          <w:tab w:val="left" w:pos="842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E01">
        <w:rPr>
          <w:noProof/>
          <w:lang w:eastAsia="ru-RU"/>
        </w:rPr>
        <w:drawing>
          <wp:inline distT="0" distB="0" distL="0" distR="0">
            <wp:extent cx="7537450" cy="60515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1" t="18272" r="20770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6711315</wp:posOffset>
                </wp:positionH>
                <wp:positionV relativeFrom="paragraph">
                  <wp:posOffset>4578350</wp:posOffset>
                </wp:positionV>
                <wp:extent cx="317500" cy="219710"/>
                <wp:effectExtent l="0" t="0" r="25400" b="2794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21971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7459" w:rsidRPr="00242AE7" w:rsidRDefault="00367459" w:rsidP="003674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528.45pt;margin-top:360.5pt;width:25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" fillcolor="#f4b183" strokeweight=".5pt">
                <v:path arrowok="t"/>
                <v:textbox>
                  <w:txbxContent>
                    <w:p w:rsidR="00367459" w:rsidRPr="00242AE7" w:rsidRDefault="00367459" w:rsidP="003674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</w:p>
    <w:p w:rsidR="00367459" w:rsidRPr="00DA02A0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DA02A0">
        <w:rPr>
          <w:rFonts w:ascii="Times New Roman" w:hAnsi="Times New Roman"/>
          <w:b/>
          <w:sz w:val="24"/>
          <w:szCs w:val="28"/>
        </w:rPr>
        <w:lastRenderedPageBreak/>
        <w:t>д. Родионово и ст. Родионово Некоузского района Ярославской области</w:t>
      </w: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E01">
        <w:rPr>
          <w:noProof/>
          <w:lang w:eastAsia="ru-RU"/>
        </w:rPr>
        <w:drawing>
          <wp:inline distT="0" distB="0" distL="0" distR="0">
            <wp:extent cx="8210550" cy="431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6" t="26424" r="16423" b="2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67459" w:rsidRPr="00DA02A0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DA02A0">
        <w:rPr>
          <w:rFonts w:ascii="Times New Roman" w:hAnsi="Times New Roman"/>
          <w:b/>
          <w:sz w:val="24"/>
          <w:szCs w:val="28"/>
        </w:rPr>
        <w:lastRenderedPageBreak/>
        <w:t>с. Воскресенское Некоузского района Ярославской области</w:t>
      </w: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459" w:rsidRDefault="00367459" w:rsidP="00367459">
      <w:pPr>
        <w:tabs>
          <w:tab w:val="left" w:pos="11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67459" w:rsidSect="00363A8E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33590" cy="4971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459" w:rsidRPr="007D2E7A" w:rsidRDefault="00367459" w:rsidP="00367459">
      <w:pPr>
        <w:tabs>
          <w:tab w:val="left" w:pos="3636"/>
        </w:tabs>
        <w:rPr>
          <w:rFonts w:ascii="Times New Roman" w:hAnsi="Times New Roman"/>
          <w:sz w:val="28"/>
          <w:szCs w:val="28"/>
        </w:rPr>
      </w:pPr>
    </w:p>
    <w:p w:rsidR="004B4629" w:rsidRPr="00367459" w:rsidRDefault="004B4629" w:rsidP="00367459"/>
    <w:sectPr w:rsidR="004B4629" w:rsidRPr="00367459" w:rsidSect="00F6324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459"/>
    <w:rsid w:val="00367459"/>
    <w:rsid w:val="004B4629"/>
    <w:rsid w:val="00A1566D"/>
    <w:rsid w:val="00AF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CCED1-FBC4-4AEA-ACC9-01981D0A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4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3058</Words>
  <Characters>17432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Лапшина</dc:creator>
  <cp:keywords/>
  <dc:description/>
  <cp:lastModifiedBy>Анастасия Лапшина</cp:lastModifiedBy>
  <cp:revision>1</cp:revision>
  <dcterms:created xsi:type="dcterms:W3CDTF">2021-04-07T13:35:00Z</dcterms:created>
  <dcterms:modified xsi:type="dcterms:W3CDTF">2021-04-07T13:36:00Z</dcterms:modified>
</cp:coreProperties>
</file>