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C0" w:rsidRPr="001718C0" w:rsidRDefault="001718C0" w:rsidP="001718C0">
      <w:pPr>
        <w:pStyle w:val="2"/>
        <w:jc w:val="right"/>
        <w:rPr>
          <w:lang w:val="ru-RU"/>
        </w:rPr>
      </w:pPr>
      <w:r>
        <w:rPr>
          <w:lang w:val="ru-RU"/>
        </w:rPr>
        <w:t>ПРОЕКТ</w:t>
      </w:r>
      <w:bookmarkStart w:id="0" w:name="_GoBack"/>
      <w:bookmarkEnd w:id="0"/>
    </w:p>
    <w:p w:rsidR="00974264" w:rsidRPr="00005750" w:rsidRDefault="00974264" w:rsidP="00974264">
      <w:pPr>
        <w:pStyle w:val="2"/>
      </w:pPr>
      <w:r w:rsidRPr="00005750">
        <w:t>АДМИНИСТРАЦИЯ ОКТЯБРЬСКОГО СЕЛЬСКОГО ПОСЕЛЕНИЯ</w:t>
      </w:r>
    </w:p>
    <w:p w:rsidR="00974264" w:rsidRPr="00005750" w:rsidRDefault="00974264" w:rsidP="00974264">
      <w:pPr>
        <w:pBdr>
          <w:bottom w:val="single" w:sz="12" w:space="1" w:color="auto"/>
        </w:pBdr>
        <w:jc w:val="center"/>
        <w:rPr>
          <w:sz w:val="28"/>
          <w:szCs w:val="20"/>
          <w:lang w:val="x-none"/>
        </w:rPr>
      </w:pPr>
      <w:r w:rsidRPr="00005750">
        <w:rPr>
          <w:sz w:val="28"/>
          <w:szCs w:val="20"/>
          <w:lang w:val="x-none"/>
        </w:rPr>
        <w:t>Некоузский муниципальный район, Ярославская область</w:t>
      </w:r>
    </w:p>
    <w:p w:rsidR="00974264" w:rsidRPr="00005750" w:rsidRDefault="00974264" w:rsidP="00974264">
      <w:pPr>
        <w:rPr>
          <w:sz w:val="28"/>
        </w:rPr>
      </w:pPr>
    </w:p>
    <w:p w:rsidR="00974264" w:rsidRPr="00005750" w:rsidRDefault="00974264" w:rsidP="00974264">
      <w:pPr>
        <w:jc w:val="center"/>
        <w:rPr>
          <w:b/>
          <w:sz w:val="28"/>
        </w:rPr>
      </w:pPr>
      <w:r w:rsidRPr="00005750">
        <w:rPr>
          <w:b/>
          <w:sz w:val="28"/>
        </w:rPr>
        <w:t>ПОСТАНОВЛЕНИЕ</w:t>
      </w:r>
    </w:p>
    <w:p w:rsidR="00974264" w:rsidRPr="00005750" w:rsidRDefault="00974264" w:rsidP="00974264">
      <w:pPr>
        <w:rPr>
          <w:sz w:val="28"/>
        </w:rPr>
      </w:pPr>
    </w:p>
    <w:p w:rsidR="00974264" w:rsidRPr="008F3BCF" w:rsidRDefault="00974264" w:rsidP="00974264">
      <w:pPr>
        <w:keepNext/>
        <w:jc w:val="center"/>
        <w:outlineLvl w:val="0"/>
      </w:pPr>
      <w:r w:rsidRPr="00005750">
        <w:rPr>
          <w:lang w:val="x-none"/>
        </w:rPr>
        <w:t xml:space="preserve">от </w:t>
      </w:r>
      <w:r>
        <w:t>2023</w:t>
      </w:r>
      <w:r w:rsidRPr="00005750">
        <w:rPr>
          <w:lang w:val="x-none"/>
        </w:rPr>
        <w:t xml:space="preserve"> </w:t>
      </w:r>
      <w:r>
        <w:t>г.</w:t>
      </w:r>
      <w:r w:rsidRPr="00005750">
        <w:rPr>
          <w:lang w:val="x-none"/>
        </w:rPr>
        <w:t xml:space="preserve">                                                                                               № </w:t>
      </w:r>
    </w:p>
    <w:p w:rsidR="00974264" w:rsidRPr="00005750" w:rsidRDefault="00974264" w:rsidP="00974264"/>
    <w:p w:rsidR="00974264" w:rsidRPr="00005750" w:rsidRDefault="00974264" w:rsidP="00974264">
      <w:r w:rsidRPr="00005750">
        <w:t>О внесении изменений в постановление</w:t>
      </w:r>
    </w:p>
    <w:p w:rsidR="00974264" w:rsidRPr="00005750" w:rsidRDefault="00974264" w:rsidP="00974264">
      <w:proofErr w:type="gramStart"/>
      <w:r w:rsidRPr="00005750">
        <w:t>администра</w:t>
      </w:r>
      <w:r>
        <w:t>ции</w:t>
      </w:r>
      <w:proofErr w:type="gramEnd"/>
      <w:r>
        <w:t xml:space="preserve"> поселения от 27.07.2020 №92</w:t>
      </w:r>
    </w:p>
    <w:p w:rsidR="00974264" w:rsidRPr="00005750" w:rsidRDefault="00974264" w:rsidP="00974264"/>
    <w:p w:rsidR="00974264" w:rsidRPr="00005750" w:rsidRDefault="00974264" w:rsidP="00974264">
      <w:pPr>
        <w:spacing w:line="276" w:lineRule="auto"/>
        <w:ind w:firstLine="720"/>
        <w:jc w:val="both"/>
      </w:pPr>
      <w:r w:rsidRPr="00005750">
        <w:t xml:space="preserve">В соответствии со статьей 179 Бюджетного кодекса РФ, Уставом Октябрьского сельского поселения, Администрация Октябрьского сельского поселения </w:t>
      </w:r>
    </w:p>
    <w:p w:rsidR="00974264" w:rsidRPr="00005750" w:rsidRDefault="00974264" w:rsidP="00974264">
      <w:r w:rsidRPr="00005750">
        <w:tab/>
        <w:t>ПОСТАНОВЛЯЕТ:</w:t>
      </w:r>
    </w:p>
    <w:p w:rsidR="00974264" w:rsidRPr="00D03DF2" w:rsidRDefault="00974264" w:rsidP="00974264">
      <w:pPr>
        <w:widowControl w:val="0"/>
        <w:autoSpaceDE w:val="0"/>
        <w:ind w:firstLine="567"/>
        <w:contextualSpacing/>
        <w:jc w:val="both"/>
        <w:rPr>
          <w:bCs/>
        </w:rPr>
      </w:pPr>
      <w:bookmarkStart w:id="1" w:name="sub_1"/>
      <w:r w:rsidRPr="00005750">
        <w:t>1. Внести в постановление администрации Октябрьского сельск</w:t>
      </w:r>
      <w:r>
        <w:t xml:space="preserve">ого поселения от 27.07.2020 №92 </w:t>
      </w:r>
      <w:r w:rsidRPr="00005750">
        <w:t xml:space="preserve">«Об утверждении муниципальной программы </w:t>
      </w:r>
      <w:r w:rsidRPr="00D03DF2">
        <w:rPr>
          <w:bCs/>
        </w:rPr>
        <w:t>«Использование и охрана земель на территории Октябрьского сельского поселения на 2020-2025</w:t>
      </w:r>
      <w:r>
        <w:rPr>
          <w:bCs/>
        </w:rPr>
        <w:t xml:space="preserve"> годы» </w:t>
      </w:r>
      <w:r w:rsidRPr="00005750">
        <w:t>следующие изменения:</w:t>
      </w:r>
    </w:p>
    <w:bookmarkEnd w:id="1"/>
    <w:p w:rsidR="00974264" w:rsidRDefault="00974264" w:rsidP="00974264">
      <w:pPr>
        <w:ind w:firstLine="709"/>
        <w:jc w:val="both"/>
      </w:pPr>
      <w:proofErr w:type="gramStart"/>
      <w:r>
        <w:t>а</w:t>
      </w:r>
      <w:proofErr w:type="gramEnd"/>
      <w:r w:rsidRPr="00763C79">
        <w:t>) строку 7 паспорта муниципальной программы изложить в следующей редакции:</w:t>
      </w:r>
    </w:p>
    <w:p w:rsidR="00974264" w:rsidRDefault="00974264" w:rsidP="00974264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639"/>
        <w:gridCol w:w="6784"/>
      </w:tblGrid>
      <w:tr w:rsidR="00974264" w:rsidRPr="00763C79" w:rsidTr="005472B5">
        <w:tc>
          <w:tcPr>
            <w:tcW w:w="247" w:type="pct"/>
          </w:tcPr>
          <w:p w:rsidR="00974264" w:rsidRDefault="00974264" w:rsidP="005472B5">
            <w:pPr>
              <w:suppressLineNumbers/>
              <w:suppressAutoHyphens/>
              <w:snapToGrid w:val="0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331" w:type="pct"/>
          </w:tcPr>
          <w:p w:rsidR="00974264" w:rsidRDefault="00974264" w:rsidP="005472B5">
            <w:pPr>
              <w:contextualSpacing/>
              <w:jc w:val="both"/>
              <w:rPr>
                <w:color w:val="000000"/>
              </w:rPr>
            </w:pPr>
            <w:r>
              <w:rPr>
                <w:lang w:eastAsia="ar-SA"/>
              </w:rPr>
              <w:t>Объемы и источники финансирования</w:t>
            </w:r>
          </w:p>
        </w:tc>
        <w:tc>
          <w:tcPr>
            <w:tcW w:w="3422" w:type="pct"/>
          </w:tcPr>
          <w:p w:rsidR="00974264" w:rsidRPr="004D5CC6" w:rsidRDefault="00974264" w:rsidP="005472B5">
            <w:pPr>
              <w:contextualSpacing/>
              <w:jc w:val="both"/>
              <w:rPr>
                <w:color w:val="000000"/>
              </w:rPr>
            </w:pPr>
            <w:r w:rsidRPr="004D5CC6">
              <w:rPr>
                <w:color w:val="000000"/>
              </w:rPr>
              <w:t xml:space="preserve">Объем финансирования программы по годам: </w:t>
            </w:r>
          </w:p>
          <w:p w:rsidR="00974264" w:rsidRPr="004D5CC6" w:rsidRDefault="00974264" w:rsidP="005472B5">
            <w:pPr>
              <w:contextualSpacing/>
              <w:jc w:val="both"/>
              <w:rPr>
                <w:color w:val="000000"/>
              </w:rPr>
            </w:pPr>
            <w:proofErr w:type="gramStart"/>
            <w:r w:rsidRPr="004D5CC6">
              <w:rPr>
                <w:color w:val="000000"/>
              </w:rPr>
              <w:t>в</w:t>
            </w:r>
            <w:proofErr w:type="gramEnd"/>
            <w:r w:rsidRPr="004D5CC6">
              <w:rPr>
                <w:color w:val="000000"/>
              </w:rPr>
              <w:t xml:space="preserve"> 2020 году – 124 500,00рублей; </w:t>
            </w:r>
          </w:p>
          <w:p w:rsidR="00974264" w:rsidRPr="004D5CC6" w:rsidRDefault="00974264" w:rsidP="005472B5">
            <w:pPr>
              <w:contextualSpacing/>
              <w:jc w:val="both"/>
              <w:rPr>
                <w:color w:val="000000"/>
              </w:rPr>
            </w:pPr>
            <w:proofErr w:type="gramStart"/>
            <w:r w:rsidRPr="004D5CC6">
              <w:rPr>
                <w:color w:val="000000"/>
              </w:rPr>
              <w:t>в</w:t>
            </w:r>
            <w:proofErr w:type="gramEnd"/>
            <w:r w:rsidRPr="004D5CC6">
              <w:rPr>
                <w:color w:val="000000"/>
              </w:rPr>
              <w:t xml:space="preserve"> 2021 году – 307 700,00 рублей;</w:t>
            </w:r>
          </w:p>
          <w:p w:rsidR="00974264" w:rsidRPr="004D5CC6" w:rsidRDefault="00974264" w:rsidP="005472B5">
            <w:pPr>
              <w:contextualSpacing/>
              <w:jc w:val="both"/>
              <w:rPr>
                <w:color w:val="000000"/>
              </w:rPr>
            </w:pPr>
            <w:proofErr w:type="gramStart"/>
            <w:r w:rsidRPr="004D5CC6">
              <w:rPr>
                <w:color w:val="000000"/>
              </w:rPr>
              <w:t>в</w:t>
            </w:r>
            <w:proofErr w:type="gramEnd"/>
            <w:r w:rsidRPr="004D5CC6">
              <w:rPr>
                <w:color w:val="000000"/>
              </w:rPr>
              <w:t xml:space="preserve"> 2022 году – 189 632,16 рублей;</w:t>
            </w:r>
          </w:p>
          <w:p w:rsidR="00974264" w:rsidRPr="004D5CC6" w:rsidRDefault="00974264" w:rsidP="005472B5">
            <w:pPr>
              <w:contextualSpacing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2023 году – 812 279,00</w:t>
            </w:r>
            <w:r w:rsidRPr="004D5CC6">
              <w:rPr>
                <w:color w:val="000000"/>
              </w:rPr>
              <w:t xml:space="preserve"> рублей</w:t>
            </w:r>
            <w:r>
              <w:rPr>
                <w:color w:val="000000"/>
              </w:rPr>
              <w:t xml:space="preserve"> в том числе областной бюджет 275 644,00рубля;</w:t>
            </w:r>
          </w:p>
          <w:p w:rsidR="00974264" w:rsidRPr="004D5CC6" w:rsidRDefault="00974264" w:rsidP="005472B5">
            <w:pPr>
              <w:contextualSpacing/>
              <w:jc w:val="both"/>
              <w:rPr>
                <w:color w:val="000000"/>
              </w:rPr>
            </w:pPr>
            <w:proofErr w:type="gramStart"/>
            <w:r w:rsidRPr="004D5CC6">
              <w:rPr>
                <w:color w:val="000000"/>
              </w:rPr>
              <w:t>в</w:t>
            </w:r>
            <w:proofErr w:type="gramEnd"/>
            <w:r w:rsidRPr="004D5CC6">
              <w:rPr>
                <w:color w:val="000000"/>
              </w:rPr>
              <w:t xml:space="preserve"> 2024 году -  100 000,00 рублей.</w:t>
            </w:r>
          </w:p>
          <w:p w:rsidR="00974264" w:rsidRPr="004D5CC6" w:rsidRDefault="00974264" w:rsidP="005472B5">
            <w:pPr>
              <w:contextualSpacing/>
              <w:jc w:val="both"/>
              <w:rPr>
                <w:color w:val="000000"/>
              </w:rPr>
            </w:pPr>
            <w:proofErr w:type="gramStart"/>
            <w:r w:rsidRPr="004D5CC6">
              <w:rPr>
                <w:color w:val="000000"/>
              </w:rPr>
              <w:t>в</w:t>
            </w:r>
            <w:proofErr w:type="gramEnd"/>
            <w:r w:rsidRPr="004D5CC6">
              <w:rPr>
                <w:color w:val="000000"/>
              </w:rPr>
              <w:t xml:space="preserve"> 2025 году -  0 рублей.</w:t>
            </w:r>
          </w:p>
          <w:p w:rsidR="00974264" w:rsidRPr="004D5CC6" w:rsidRDefault="00974264" w:rsidP="005472B5">
            <w:r w:rsidRPr="004D5CC6">
              <w:t>Объем финансирования уточняется ежегодно с учетом средств, заложенных в бюджете поселения.</w:t>
            </w:r>
          </w:p>
          <w:p w:rsidR="00974264" w:rsidRDefault="00974264" w:rsidP="005472B5">
            <w:pPr>
              <w:contextualSpacing/>
              <w:jc w:val="both"/>
            </w:pPr>
            <w:r w:rsidRPr="004D5CC6">
              <w:t>Источник финансирования программы – местный бюджет.</w:t>
            </w:r>
          </w:p>
        </w:tc>
      </w:tr>
    </w:tbl>
    <w:p w:rsidR="00974264" w:rsidRPr="00763C79" w:rsidRDefault="00974264" w:rsidP="00974264">
      <w:pPr>
        <w:ind w:firstLine="709"/>
        <w:jc w:val="both"/>
      </w:pPr>
    </w:p>
    <w:p w:rsidR="00974264" w:rsidRDefault="00974264" w:rsidP="00974264">
      <w:pPr>
        <w:ind w:firstLine="709"/>
        <w:jc w:val="both"/>
      </w:pPr>
      <w:proofErr w:type="gramStart"/>
      <w:r>
        <w:t>б</w:t>
      </w:r>
      <w:proofErr w:type="gramEnd"/>
      <w:r w:rsidRPr="00005750">
        <w:t xml:space="preserve">) </w:t>
      </w:r>
      <w:r>
        <w:t>таблицу раздела 6 изложить в следующей редакции:</w:t>
      </w:r>
    </w:p>
    <w:p w:rsidR="00974264" w:rsidRPr="008512C4" w:rsidRDefault="00974264" w:rsidP="00974264">
      <w:pPr>
        <w:widowControl w:val="0"/>
        <w:autoSpaceDE w:val="0"/>
        <w:contextualSpacing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"/>
        <w:gridCol w:w="2120"/>
        <w:gridCol w:w="991"/>
        <w:gridCol w:w="991"/>
        <w:gridCol w:w="991"/>
        <w:gridCol w:w="1466"/>
        <w:gridCol w:w="991"/>
        <w:gridCol w:w="819"/>
        <w:gridCol w:w="1152"/>
      </w:tblGrid>
      <w:tr w:rsidR="00974264" w:rsidRPr="008512C4" w:rsidTr="005472B5">
        <w:trPr>
          <w:trHeight w:val="1200"/>
        </w:trPr>
        <w:tc>
          <w:tcPr>
            <w:tcW w:w="0" w:type="auto"/>
            <w:vMerge w:val="restart"/>
            <w:shd w:val="clear" w:color="auto" w:fill="auto"/>
          </w:tcPr>
          <w:p w:rsidR="00974264" w:rsidRPr="008512C4" w:rsidRDefault="00974264" w:rsidP="005472B5">
            <w:pPr>
              <w:widowControl w:val="0"/>
              <w:autoSpaceDE w:val="0"/>
              <w:contextualSpacing/>
              <w:jc w:val="both"/>
            </w:pPr>
            <w:proofErr w:type="gramStart"/>
            <w:r w:rsidRPr="008512C4">
              <w:t>п</w:t>
            </w:r>
            <w:proofErr w:type="gramEnd"/>
            <w:r w:rsidRPr="008512C4">
              <w:t>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74264" w:rsidRPr="008512C4" w:rsidRDefault="00974264" w:rsidP="005472B5">
            <w:pPr>
              <w:widowControl w:val="0"/>
              <w:autoSpaceDE w:val="0"/>
              <w:contextualSpacing/>
              <w:jc w:val="both"/>
            </w:pPr>
            <w:r w:rsidRPr="008512C4">
              <w:t>Мероприятия по реализации Программы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974264" w:rsidRPr="008512C4" w:rsidRDefault="00974264" w:rsidP="005472B5">
            <w:pPr>
              <w:widowControl w:val="0"/>
              <w:autoSpaceDE w:val="0"/>
              <w:contextualSpacing/>
              <w:jc w:val="both"/>
            </w:pPr>
            <w:r w:rsidRPr="008512C4">
              <w:t>Объем финансовых средств из бюджета Октябрьского сельского поселения, рублей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74264" w:rsidRPr="008512C4" w:rsidRDefault="00974264" w:rsidP="005472B5">
            <w:pPr>
              <w:widowControl w:val="0"/>
              <w:autoSpaceDE w:val="0"/>
              <w:contextualSpacing/>
              <w:jc w:val="both"/>
            </w:pPr>
            <w:r w:rsidRPr="008512C4">
              <w:t>Срок исполнения</w:t>
            </w:r>
          </w:p>
        </w:tc>
      </w:tr>
      <w:tr w:rsidR="00974264" w:rsidRPr="008512C4" w:rsidTr="005472B5">
        <w:trPr>
          <w:trHeight w:val="345"/>
        </w:trPr>
        <w:tc>
          <w:tcPr>
            <w:tcW w:w="0" w:type="auto"/>
            <w:vMerge/>
            <w:shd w:val="clear" w:color="auto" w:fill="auto"/>
          </w:tcPr>
          <w:p w:rsidR="00974264" w:rsidRPr="008512C4" w:rsidRDefault="00974264" w:rsidP="005472B5">
            <w:pPr>
              <w:widowControl w:val="0"/>
              <w:autoSpaceDE w:val="0"/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974264" w:rsidRPr="008512C4" w:rsidRDefault="00974264" w:rsidP="005472B5">
            <w:pPr>
              <w:widowControl w:val="0"/>
              <w:autoSpaceDE w:val="0"/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974264" w:rsidRPr="008512C4" w:rsidRDefault="00974264" w:rsidP="005472B5">
            <w:pPr>
              <w:widowControl w:val="0"/>
              <w:autoSpaceDE w:val="0"/>
              <w:contextualSpacing/>
              <w:jc w:val="both"/>
            </w:pPr>
            <w:r w:rsidRPr="008512C4">
              <w:t>2020 год</w:t>
            </w:r>
          </w:p>
        </w:tc>
        <w:tc>
          <w:tcPr>
            <w:tcW w:w="0" w:type="auto"/>
            <w:shd w:val="clear" w:color="auto" w:fill="auto"/>
          </w:tcPr>
          <w:p w:rsidR="00974264" w:rsidRPr="008512C4" w:rsidRDefault="00974264" w:rsidP="005472B5">
            <w:pPr>
              <w:widowControl w:val="0"/>
              <w:autoSpaceDE w:val="0"/>
              <w:contextualSpacing/>
              <w:jc w:val="both"/>
            </w:pPr>
            <w:r w:rsidRPr="008512C4">
              <w:t>2021 год</w:t>
            </w:r>
          </w:p>
        </w:tc>
        <w:tc>
          <w:tcPr>
            <w:tcW w:w="0" w:type="auto"/>
            <w:shd w:val="clear" w:color="auto" w:fill="auto"/>
          </w:tcPr>
          <w:p w:rsidR="00974264" w:rsidRPr="008512C4" w:rsidRDefault="00974264" w:rsidP="005472B5">
            <w:pPr>
              <w:widowControl w:val="0"/>
              <w:autoSpaceDE w:val="0"/>
              <w:contextualSpacing/>
              <w:jc w:val="both"/>
            </w:pPr>
            <w:r w:rsidRPr="008512C4">
              <w:t>2022 год</w:t>
            </w:r>
          </w:p>
        </w:tc>
        <w:tc>
          <w:tcPr>
            <w:tcW w:w="0" w:type="auto"/>
          </w:tcPr>
          <w:p w:rsidR="00974264" w:rsidRPr="008512C4" w:rsidRDefault="00974264" w:rsidP="005472B5">
            <w:pPr>
              <w:widowControl w:val="0"/>
              <w:autoSpaceDE w:val="0"/>
              <w:contextualSpacing/>
              <w:jc w:val="both"/>
            </w:pPr>
            <w:r w:rsidRPr="008512C4">
              <w:t>2023 год</w:t>
            </w:r>
          </w:p>
        </w:tc>
        <w:tc>
          <w:tcPr>
            <w:tcW w:w="0" w:type="auto"/>
          </w:tcPr>
          <w:p w:rsidR="00974264" w:rsidRPr="008512C4" w:rsidRDefault="00974264" w:rsidP="005472B5">
            <w:pPr>
              <w:widowControl w:val="0"/>
              <w:autoSpaceDE w:val="0"/>
              <w:contextualSpacing/>
              <w:jc w:val="both"/>
            </w:pPr>
            <w:r w:rsidRPr="008512C4">
              <w:t>2024 год</w:t>
            </w:r>
          </w:p>
        </w:tc>
        <w:tc>
          <w:tcPr>
            <w:tcW w:w="0" w:type="auto"/>
          </w:tcPr>
          <w:p w:rsidR="00974264" w:rsidRPr="008512C4" w:rsidRDefault="00974264" w:rsidP="005472B5">
            <w:pPr>
              <w:widowControl w:val="0"/>
              <w:autoSpaceDE w:val="0"/>
              <w:contextualSpacing/>
              <w:jc w:val="both"/>
            </w:pPr>
            <w:r w:rsidRPr="008512C4">
              <w:t>2025год</w:t>
            </w:r>
          </w:p>
        </w:tc>
        <w:tc>
          <w:tcPr>
            <w:tcW w:w="0" w:type="auto"/>
            <w:vMerge/>
            <w:shd w:val="clear" w:color="auto" w:fill="auto"/>
          </w:tcPr>
          <w:p w:rsidR="00974264" w:rsidRPr="008512C4" w:rsidRDefault="00974264" w:rsidP="005472B5">
            <w:pPr>
              <w:widowControl w:val="0"/>
              <w:autoSpaceDE w:val="0"/>
              <w:contextualSpacing/>
              <w:jc w:val="both"/>
            </w:pPr>
          </w:p>
        </w:tc>
      </w:tr>
      <w:tr w:rsidR="00974264" w:rsidRPr="008512C4" w:rsidTr="005472B5">
        <w:trPr>
          <w:trHeight w:val="548"/>
        </w:trPr>
        <w:tc>
          <w:tcPr>
            <w:tcW w:w="0" w:type="auto"/>
          </w:tcPr>
          <w:p w:rsidR="00974264" w:rsidRPr="008512C4" w:rsidRDefault="00974264" w:rsidP="005472B5">
            <w:pPr>
              <w:widowControl w:val="0"/>
              <w:autoSpaceDE w:val="0"/>
              <w:contextualSpacing/>
              <w:jc w:val="both"/>
            </w:pPr>
            <w:r w:rsidRPr="008512C4">
              <w:t>1</w:t>
            </w:r>
          </w:p>
        </w:tc>
        <w:tc>
          <w:tcPr>
            <w:tcW w:w="0" w:type="auto"/>
          </w:tcPr>
          <w:p w:rsidR="00974264" w:rsidRPr="008512C4" w:rsidRDefault="00974264" w:rsidP="005472B5">
            <w:pPr>
              <w:widowControl w:val="0"/>
              <w:autoSpaceDE w:val="0"/>
              <w:contextualSpacing/>
              <w:jc w:val="both"/>
            </w:pPr>
            <w:r w:rsidRPr="008512C4">
              <w:t>Организация регулярных мероприятий по очистке территории сельского поселения от мусора, ликвидация несанкционирован</w:t>
            </w:r>
            <w:r w:rsidRPr="008512C4">
              <w:lastRenderedPageBreak/>
              <w:t>ных свалок</w:t>
            </w:r>
          </w:p>
        </w:tc>
        <w:tc>
          <w:tcPr>
            <w:tcW w:w="0" w:type="auto"/>
          </w:tcPr>
          <w:p w:rsidR="00974264" w:rsidRPr="008512C4" w:rsidRDefault="00974264" w:rsidP="005472B5">
            <w:pPr>
              <w:widowControl w:val="0"/>
              <w:autoSpaceDE w:val="0"/>
              <w:contextualSpacing/>
              <w:jc w:val="both"/>
            </w:pPr>
            <w:r w:rsidRPr="008512C4">
              <w:lastRenderedPageBreak/>
              <w:t>124500,00</w:t>
            </w:r>
          </w:p>
        </w:tc>
        <w:tc>
          <w:tcPr>
            <w:tcW w:w="0" w:type="auto"/>
          </w:tcPr>
          <w:p w:rsidR="00974264" w:rsidRPr="008512C4" w:rsidRDefault="00974264" w:rsidP="005472B5">
            <w:pPr>
              <w:widowControl w:val="0"/>
              <w:autoSpaceDE w:val="0"/>
              <w:contextualSpacing/>
              <w:jc w:val="both"/>
            </w:pPr>
            <w:r w:rsidRPr="008512C4">
              <w:t>160000,00</w:t>
            </w:r>
          </w:p>
        </w:tc>
        <w:tc>
          <w:tcPr>
            <w:tcW w:w="0" w:type="auto"/>
          </w:tcPr>
          <w:p w:rsidR="00974264" w:rsidRPr="008512C4" w:rsidRDefault="00974264" w:rsidP="005472B5">
            <w:pPr>
              <w:widowControl w:val="0"/>
              <w:autoSpaceDE w:val="0"/>
              <w:contextualSpacing/>
              <w:jc w:val="both"/>
            </w:pPr>
            <w:r w:rsidRPr="008512C4">
              <w:t>87041,95</w:t>
            </w:r>
          </w:p>
        </w:tc>
        <w:tc>
          <w:tcPr>
            <w:tcW w:w="0" w:type="auto"/>
          </w:tcPr>
          <w:p w:rsidR="00974264" w:rsidRPr="008512C4" w:rsidRDefault="00974264" w:rsidP="005472B5">
            <w:pPr>
              <w:widowControl w:val="0"/>
              <w:autoSpaceDE w:val="0"/>
              <w:contextualSpacing/>
              <w:jc w:val="both"/>
            </w:pPr>
            <w:r>
              <w:t>401635,00</w:t>
            </w:r>
          </w:p>
        </w:tc>
        <w:tc>
          <w:tcPr>
            <w:tcW w:w="0" w:type="auto"/>
          </w:tcPr>
          <w:p w:rsidR="00974264" w:rsidRPr="008512C4" w:rsidRDefault="00974264" w:rsidP="005472B5">
            <w:pPr>
              <w:widowControl w:val="0"/>
              <w:autoSpaceDE w:val="0"/>
              <w:contextualSpacing/>
              <w:jc w:val="both"/>
            </w:pPr>
            <w:r w:rsidRPr="008512C4">
              <w:t>100000,00</w:t>
            </w:r>
          </w:p>
        </w:tc>
        <w:tc>
          <w:tcPr>
            <w:tcW w:w="0" w:type="auto"/>
          </w:tcPr>
          <w:p w:rsidR="00974264" w:rsidRPr="008512C4" w:rsidRDefault="00974264" w:rsidP="005472B5">
            <w:pPr>
              <w:widowControl w:val="0"/>
              <w:autoSpaceDE w:val="0"/>
              <w:contextualSpacing/>
              <w:jc w:val="both"/>
            </w:pPr>
            <w:r w:rsidRPr="008512C4">
              <w:t>0</w:t>
            </w:r>
          </w:p>
        </w:tc>
        <w:tc>
          <w:tcPr>
            <w:tcW w:w="0" w:type="auto"/>
            <w:shd w:val="clear" w:color="auto" w:fill="auto"/>
          </w:tcPr>
          <w:p w:rsidR="00974264" w:rsidRPr="008512C4" w:rsidRDefault="00974264" w:rsidP="005472B5">
            <w:pPr>
              <w:widowControl w:val="0"/>
              <w:autoSpaceDE w:val="0"/>
              <w:contextualSpacing/>
              <w:jc w:val="both"/>
            </w:pPr>
            <w:r w:rsidRPr="008512C4">
              <w:t>2020-2024г.г.</w:t>
            </w:r>
          </w:p>
        </w:tc>
      </w:tr>
      <w:tr w:rsidR="00974264" w:rsidRPr="008512C4" w:rsidTr="005472B5">
        <w:tc>
          <w:tcPr>
            <w:tcW w:w="0" w:type="auto"/>
            <w:shd w:val="clear" w:color="auto" w:fill="auto"/>
          </w:tcPr>
          <w:p w:rsidR="00974264" w:rsidRPr="008512C4" w:rsidRDefault="00974264" w:rsidP="005472B5">
            <w:pPr>
              <w:widowControl w:val="0"/>
              <w:autoSpaceDE w:val="0"/>
              <w:contextualSpacing/>
              <w:jc w:val="both"/>
            </w:pPr>
            <w:r w:rsidRPr="008512C4"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:rsidR="00974264" w:rsidRPr="008512C4" w:rsidRDefault="00974264" w:rsidP="005472B5">
            <w:pPr>
              <w:widowControl w:val="0"/>
              <w:autoSpaceDE w:val="0"/>
              <w:contextualSpacing/>
              <w:jc w:val="both"/>
            </w:pPr>
            <w:r w:rsidRPr="008512C4">
              <w:t xml:space="preserve">Ликвидация </w:t>
            </w:r>
            <w:r>
              <w:t xml:space="preserve">борщевика Сосновского </w:t>
            </w:r>
            <w:r w:rsidRPr="008512C4">
              <w:t>в черте населенных пунктов и земельных участках, находящихся в муниципальной собственности Октябрьского сельского поселения</w:t>
            </w:r>
          </w:p>
        </w:tc>
        <w:tc>
          <w:tcPr>
            <w:tcW w:w="0" w:type="auto"/>
          </w:tcPr>
          <w:p w:rsidR="00974264" w:rsidRPr="008512C4" w:rsidRDefault="00974264" w:rsidP="005472B5">
            <w:pPr>
              <w:widowControl w:val="0"/>
              <w:autoSpaceDE w:val="0"/>
              <w:contextualSpacing/>
              <w:jc w:val="both"/>
            </w:pPr>
            <w:r w:rsidRPr="008512C4">
              <w:t>0</w:t>
            </w:r>
          </w:p>
        </w:tc>
        <w:tc>
          <w:tcPr>
            <w:tcW w:w="0" w:type="auto"/>
          </w:tcPr>
          <w:p w:rsidR="00974264" w:rsidRPr="008512C4" w:rsidRDefault="00974264" w:rsidP="005472B5">
            <w:pPr>
              <w:widowControl w:val="0"/>
              <w:autoSpaceDE w:val="0"/>
              <w:contextualSpacing/>
              <w:jc w:val="both"/>
            </w:pPr>
            <w:r w:rsidRPr="008512C4">
              <w:t>147700,00</w:t>
            </w:r>
          </w:p>
        </w:tc>
        <w:tc>
          <w:tcPr>
            <w:tcW w:w="0" w:type="auto"/>
          </w:tcPr>
          <w:p w:rsidR="00974264" w:rsidRPr="008512C4" w:rsidRDefault="00974264" w:rsidP="005472B5">
            <w:pPr>
              <w:widowControl w:val="0"/>
              <w:autoSpaceDE w:val="0"/>
              <w:contextualSpacing/>
              <w:jc w:val="both"/>
            </w:pPr>
            <w:r w:rsidRPr="008512C4">
              <w:t>102590,21</w:t>
            </w:r>
          </w:p>
        </w:tc>
        <w:tc>
          <w:tcPr>
            <w:tcW w:w="0" w:type="auto"/>
          </w:tcPr>
          <w:p w:rsidR="00974264" w:rsidRPr="008512C4" w:rsidRDefault="00974264" w:rsidP="005472B5">
            <w:pPr>
              <w:widowControl w:val="0"/>
              <w:autoSpaceDE w:val="0"/>
              <w:contextualSpacing/>
              <w:jc w:val="both"/>
            </w:pPr>
            <w:r>
              <w:t xml:space="preserve">410 644,00 в </w:t>
            </w:r>
            <w:proofErr w:type="spellStart"/>
            <w:r>
              <w:t>т.ч.обл.бюджет</w:t>
            </w:r>
            <w:proofErr w:type="spellEnd"/>
            <w:r>
              <w:t xml:space="preserve"> 275644,00</w:t>
            </w:r>
          </w:p>
        </w:tc>
        <w:tc>
          <w:tcPr>
            <w:tcW w:w="0" w:type="auto"/>
          </w:tcPr>
          <w:p w:rsidR="00974264" w:rsidRPr="008512C4" w:rsidRDefault="00974264" w:rsidP="005472B5">
            <w:pPr>
              <w:widowControl w:val="0"/>
              <w:autoSpaceDE w:val="0"/>
              <w:contextualSpacing/>
              <w:jc w:val="both"/>
            </w:pPr>
            <w:r w:rsidRPr="008512C4">
              <w:t>0</w:t>
            </w:r>
          </w:p>
        </w:tc>
        <w:tc>
          <w:tcPr>
            <w:tcW w:w="0" w:type="auto"/>
          </w:tcPr>
          <w:p w:rsidR="00974264" w:rsidRPr="008512C4" w:rsidRDefault="00974264" w:rsidP="005472B5">
            <w:pPr>
              <w:widowControl w:val="0"/>
              <w:autoSpaceDE w:val="0"/>
              <w:contextualSpacing/>
              <w:jc w:val="both"/>
            </w:pPr>
            <w:r w:rsidRPr="008512C4">
              <w:t>0</w:t>
            </w:r>
          </w:p>
        </w:tc>
        <w:tc>
          <w:tcPr>
            <w:tcW w:w="0" w:type="auto"/>
            <w:shd w:val="clear" w:color="auto" w:fill="auto"/>
          </w:tcPr>
          <w:p w:rsidR="00974264" w:rsidRPr="008512C4" w:rsidRDefault="00974264" w:rsidP="005472B5">
            <w:pPr>
              <w:widowControl w:val="0"/>
              <w:autoSpaceDE w:val="0"/>
              <w:contextualSpacing/>
              <w:jc w:val="both"/>
            </w:pPr>
            <w:r w:rsidRPr="008512C4">
              <w:t>2021-2023г.г.</w:t>
            </w:r>
          </w:p>
        </w:tc>
      </w:tr>
      <w:tr w:rsidR="00974264" w:rsidRPr="008512C4" w:rsidTr="005472B5">
        <w:tc>
          <w:tcPr>
            <w:tcW w:w="0" w:type="auto"/>
            <w:shd w:val="clear" w:color="auto" w:fill="auto"/>
          </w:tcPr>
          <w:p w:rsidR="00974264" w:rsidRPr="008512C4" w:rsidRDefault="00974264" w:rsidP="005472B5">
            <w:pPr>
              <w:widowControl w:val="0"/>
              <w:autoSpaceDE w:val="0"/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974264" w:rsidRPr="008512C4" w:rsidRDefault="00974264" w:rsidP="005472B5">
            <w:pPr>
              <w:widowControl w:val="0"/>
              <w:autoSpaceDE w:val="0"/>
              <w:contextualSpacing/>
              <w:jc w:val="both"/>
            </w:pPr>
            <w:r w:rsidRPr="008512C4">
              <w:t xml:space="preserve">Итого </w:t>
            </w:r>
          </w:p>
        </w:tc>
        <w:tc>
          <w:tcPr>
            <w:tcW w:w="0" w:type="auto"/>
          </w:tcPr>
          <w:p w:rsidR="00974264" w:rsidRPr="008512C4" w:rsidRDefault="00974264" w:rsidP="005472B5">
            <w:pPr>
              <w:widowControl w:val="0"/>
              <w:autoSpaceDE w:val="0"/>
              <w:contextualSpacing/>
              <w:jc w:val="both"/>
            </w:pPr>
            <w:r w:rsidRPr="008512C4">
              <w:t>124500,00</w:t>
            </w:r>
          </w:p>
        </w:tc>
        <w:tc>
          <w:tcPr>
            <w:tcW w:w="0" w:type="auto"/>
          </w:tcPr>
          <w:p w:rsidR="00974264" w:rsidRPr="008512C4" w:rsidRDefault="00974264" w:rsidP="005472B5">
            <w:pPr>
              <w:widowControl w:val="0"/>
              <w:autoSpaceDE w:val="0"/>
              <w:contextualSpacing/>
              <w:jc w:val="both"/>
            </w:pPr>
            <w:r w:rsidRPr="008512C4">
              <w:t>307700,00</w:t>
            </w:r>
          </w:p>
        </w:tc>
        <w:tc>
          <w:tcPr>
            <w:tcW w:w="0" w:type="auto"/>
          </w:tcPr>
          <w:p w:rsidR="00974264" w:rsidRPr="008512C4" w:rsidRDefault="00974264" w:rsidP="005472B5">
            <w:pPr>
              <w:widowControl w:val="0"/>
              <w:autoSpaceDE w:val="0"/>
              <w:contextualSpacing/>
              <w:jc w:val="both"/>
            </w:pPr>
            <w:r w:rsidRPr="008512C4">
              <w:t>189632,16</w:t>
            </w:r>
          </w:p>
        </w:tc>
        <w:tc>
          <w:tcPr>
            <w:tcW w:w="0" w:type="auto"/>
          </w:tcPr>
          <w:p w:rsidR="00974264" w:rsidRPr="008512C4" w:rsidRDefault="00974264" w:rsidP="005472B5">
            <w:pPr>
              <w:widowControl w:val="0"/>
              <w:autoSpaceDE w:val="0"/>
              <w:contextualSpacing/>
              <w:jc w:val="both"/>
            </w:pPr>
            <w:r>
              <w:t xml:space="preserve">812279,00 в </w:t>
            </w:r>
            <w:proofErr w:type="spellStart"/>
            <w:r>
              <w:t>т.ч</w:t>
            </w:r>
            <w:proofErr w:type="spellEnd"/>
            <w:r>
              <w:t>. областной бюджет 275644,00</w:t>
            </w:r>
          </w:p>
        </w:tc>
        <w:tc>
          <w:tcPr>
            <w:tcW w:w="0" w:type="auto"/>
          </w:tcPr>
          <w:p w:rsidR="00974264" w:rsidRPr="008512C4" w:rsidRDefault="00974264" w:rsidP="005472B5">
            <w:pPr>
              <w:widowControl w:val="0"/>
              <w:autoSpaceDE w:val="0"/>
              <w:contextualSpacing/>
              <w:jc w:val="both"/>
            </w:pPr>
            <w:r w:rsidRPr="008512C4">
              <w:t>100000,00</w:t>
            </w:r>
          </w:p>
        </w:tc>
        <w:tc>
          <w:tcPr>
            <w:tcW w:w="0" w:type="auto"/>
          </w:tcPr>
          <w:p w:rsidR="00974264" w:rsidRPr="008512C4" w:rsidRDefault="00974264" w:rsidP="005472B5">
            <w:pPr>
              <w:widowControl w:val="0"/>
              <w:autoSpaceDE w:val="0"/>
              <w:contextualSpacing/>
              <w:jc w:val="both"/>
            </w:pPr>
            <w:r w:rsidRPr="008512C4">
              <w:t>0</w:t>
            </w:r>
          </w:p>
        </w:tc>
        <w:tc>
          <w:tcPr>
            <w:tcW w:w="0" w:type="auto"/>
            <w:shd w:val="clear" w:color="auto" w:fill="auto"/>
          </w:tcPr>
          <w:p w:rsidR="00974264" w:rsidRPr="008512C4" w:rsidRDefault="00974264" w:rsidP="005472B5">
            <w:pPr>
              <w:widowControl w:val="0"/>
              <w:autoSpaceDE w:val="0"/>
              <w:contextualSpacing/>
              <w:jc w:val="both"/>
            </w:pPr>
          </w:p>
        </w:tc>
      </w:tr>
    </w:tbl>
    <w:p w:rsidR="00974264" w:rsidRDefault="00974264" w:rsidP="00974264">
      <w:pPr>
        <w:ind w:firstLine="709"/>
        <w:jc w:val="both"/>
      </w:pPr>
    </w:p>
    <w:p w:rsidR="00974264" w:rsidRDefault="00974264" w:rsidP="00974264">
      <w:pPr>
        <w:ind w:firstLine="709"/>
      </w:pPr>
      <w:r w:rsidRPr="00005750">
        <w:t xml:space="preserve">2. </w:t>
      </w:r>
      <w:r>
        <w:t>Опубликовать</w:t>
      </w:r>
      <w:r w:rsidRPr="00005750">
        <w:t xml:space="preserve"> настоящее постановление.</w:t>
      </w:r>
    </w:p>
    <w:p w:rsidR="00974264" w:rsidRDefault="00974264" w:rsidP="00974264">
      <w:pPr>
        <w:ind w:firstLine="709"/>
      </w:pPr>
    </w:p>
    <w:p w:rsidR="00974264" w:rsidRDefault="00974264" w:rsidP="00974264">
      <w:pPr>
        <w:ind w:firstLine="709"/>
      </w:pPr>
    </w:p>
    <w:p w:rsidR="00974264" w:rsidRDefault="00974264" w:rsidP="00974264">
      <w:pPr>
        <w:ind w:firstLine="709"/>
      </w:pPr>
      <w:r>
        <w:t>Глава Октябрьского</w:t>
      </w:r>
    </w:p>
    <w:p w:rsidR="00974264" w:rsidRDefault="00974264" w:rsidP="00974264">
      <w:pPr>
        <w:ind w:firstLine="709"/>
      </w:pPr>
      <w:r>
        <w:t xml:space="preserve"> </w:t>
      </w:r>
      <w:proofErr w:type="gramStart"/>
      <w:r>
        <w:t>сельского</w:t>
      </w:r>
      <w:proofErr w:type="gramEnd"/>
      <w:r>
        <w:t xml:space="preserve"> поселения                                                                            В.В. Солдатов</w:t>
      </w:r>
    </w:p>
    <w:p w:rsidR="00974264" w:rsidRDefault="00974264" w:rsidP="00974264"/>
    <w:p w:rsidR="00691D69" w:rsidRDefault="00691D69"/>
    <w:sectPr w:rsidR="00691D69" w:rsidSect="008F3B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64"/>
    <w:rsid w:val="001718C0"/>
    <w:rsid w:val="00691D69"/>
    <w:rsid w:val="0097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5469C-6E92-40DA-8F00-2F577D49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4264"/>
    <w:pPr>
      <w:keepNext/>
      <w:pBdr>
        <w:bottom w:val="single" w:sz="12" w:space="1" w:color="auto"/>
      </w:pBdr>
      <w:jc w:val="center"/>
      <w:outlineLvl w:val="1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42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SVETLANA_VK</dc:creator>
  <cp:keywords/>
  <dc:description/>
  <cp:lastModifiedBy>Анастасия Лапшина</cp:lastModifiedBy>
  <cp:revision>2</cp:revision>
  <dcterms:created xsi:type="dcterms:W3CDTF">2023-10-13T08:35:00Z</dcterms:created>
  <dcterms:modified xsi:type="dcterms:W3CDTF">2023-10-18T07:14:00Z</dcterms:modified>
</cp:coreProperties>
</file>